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6E" w:rsidRPr="00FB4A6E" w:rsidRDefault="009E7017" w:rsidP="00FB4A6E">
      <w:pPr>
        <w:jc w:val="center"/>
        <w:rPr>
          <w:rFonts w:cstheme="minorHAnsi"/>
          <w:b/>
          <w:sz w:val="36"/>
          <w:szCs w:val="36"/>
        </w:rPr>
      </w:pPr>
      <w:r>
        <w:rPr>
          <w:noProof/>
        </w:rPr>
        <w:t xml:space="preserve"> </w:t>
      </w:r>
    </w:p>
    <w:p w:rsidR="00FB4A6E" w:rsidRDefault="00FB4A6E" w:rsidP="00FB4A6E">
      <w:pPr>
        <w:tabs>
          <w:tab w:val="left" w:pos="90"/>
        </w:tabs>
        <w:spacing w:after="0"/>
        <w:jc w:val="center"/>
        <w:rPr>
          <w:rFonts w:ascii="Tempus Sans ITC" w:hAnsi="Tempus Sans ITC" w:cstheme="minorHAnsi"/>
          <w:b/>
          <w:sz w:val="28"/>
          <w:szCs w:val="28"/>
        </w:rPr>
      </w:pPr>
      <w:r w:rsidRPr="00EF377B">
        <w:rPr>
          <w:rFonts w:ascii="Tempus Sans ITC" w:hAnsi="Tempus Sans ITC" w:cstheme="minorHAnsi"/>
          <w:b/>
          <w:sz w:val="28"/>
          <w:szCs w:val="28"/>
        </w:rPr>
        <w:t>VJMJ</w:t>
      </w:r>
    </w:p>
    <w:p w:rsidR="009344B9" w:rsidRDefault="009344B9" w:rsidP="00FB4A6E">
      <w:pPr>
        <w:tabs>
          <w:tab w:val="left" w:pos="90"/>
        </w:tabs>
        <w:spacing w:after="0"/>
        <w:jc w:val="center"/>
        <w:rPr>
          <w:rFonts w:ascii="Tempus Sans ITC" w:hAnsi="Tempus Sans ITC" w:cstheme="minorHAnsi"/>
          <w:b/>
          <w:sz w:val="28"/>
          <w:szCs w:val="28"/>
        </w:rPr>
      </w:pPr>
    </w:p>
    <w:p w:rsidR="00EF377B" w:rsidRDefault="009344B9" w:rsidP="000F71C8">
      <w:pPr>
        <w:tabs>
          <w:tab w:val="left" w:pos="90"/>
        </w:tabs>
        <w:spacing w:after="0"/>
        <w:jc w:val="center"/>
        <w:rPr>
          <w:rFonts w:ascii="Tempus Sans ITC" w:hAnsi="Tempus Sans ITC" w:cstheme="minorHAnsi"/>
          <w:b/>
          <w:sz w:val="28"/>
          <w:szCs w:val="28"/>
        </w:rPr>
      </w:pPr>
      <w:r w:rsidRPr="009344B9">
        <w:rPr>
          <w:rFonts w:ascii="Tempus Sans ITC" w:hAnsi="Tempus Sans ITC" w:cstheme="minorHAnsi"/>
          <w:b/>
          <w:noProof/>
          <w:sz w:val="28"/>
          <w:szCs w:val="28"/>
        </w:rPr>
        <w:drawing>
          <wp:inline distT="0" distB="0" distL="0" distR="0">
            <wp:extent cx="333530" cy="414817"/>
            <wp:effectExtent l="19050" t="0" r="9370" b="0"/>
            <wp:docPr id="10" name="Picture 10" descr="http://images.clipartpanda.com/celtic-cross-clipart-black-and-white-ycojRxk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clipartpanda.com/celtic-cross-clipart-black-and-white-ycojRxkcE.png"/>
                    <pic:cNvPicPr>
                      <a:picLocks noChangeAspect="1" noChangeArrowheads="1"/>
                    </pic:cNvPicPr>
                  </pic:nvPicPr>
                  <pic:blipFill>
                    <a:blip r:embed="rId7" cstate="print"/>
                    <a:srcRect/>
                    <a:stretch>
                      <a:fillRect/>
                    </a:stretch>
                  </pic:blipFill>
                  <pic:spPr bwMode="auto">
                    <a:xfrm>
                      <a:off x="0" y="0"/>
                      <a:ext cx="333529" cy="414816"/>
                    </a:xfrm>
                    <a:prstGeom prst="rect">
                      <a:avLst/>
                    </a:prstGeom>
                    <a:noFill/>
                    <a:ln w="9525">
                      <a:noFill/>
                      <a:miter lim="800000"/>
                      <a:headEnd/>
                      <a:tailEnd/>
                    </a:ln>
                  </pic:spPr>
                </pic:pic>
              </a:graphicData>
            </a:graphic>
          </wp:inline>
        </w:drawing>
      </w:r>
    </w:p>
    <w:p w:rsidR="000F71C8" w:rsidRPr="00EF377B" w:rsidRDefault="000F71C8" w:rsidP="000F71C8">
      <w:pPr>
        <w:tabs>
          <w:tab w:val="left" w:pos="90"/>
        </w:tabs>
        <w:spacing w:after="0"/>
        <w:jc w:val="center"/>
        <w:rPr>
          <w:rFonts w:ascii="Tempus Sans ITC" w:hAnsi="Tempus Sans ITC" w:cstheme="minorHAnsi"/>
          <w:b/>
          <w:sz w:val="28"/>
          <w:szCs w:val="28"/>
        </w:rPr>
      </w:pPr>
    </w:p>
    <w:p w:rsidR="00EF377B" w:rsidRDefault="00224428" w:rsidP="002540D0">
      <w:pPr>
        <w:spacing w:after="0" w:line="240" w:lineRule="auto"/>
        <w:rPr>
          <w:rFonts w:ascii="Tempus Sans ITC" w:hAnsi="Tempus Sans ITC"/>
          <w:b/>
          <w:sz w:val="24"/>
          <w:szCs w:val="24"/>
        </w:rPr>
      </w:pPr>
      <w:r>
        <w:rPr>
          <w:rFonts w:ascii="Tempus Sans ITC" w:hAnsi="Tempus Sans ITC"/>
          <w:b/>
          <w:sz w:val="24"/>
          <w:szCs w:val="24"/>
        </w:rPr>
        <w:t>7</w:t>
      </w:r>
      <w:r w:rsidR="005A3DA7" w:rsidRPr="005A3DA7">
        <w:rPr>
          <w:rFonts w:ascii="Tempus Sans ITC" w:hAnsi="Tempus Sans ITC"/>
          <w:b/>
          <w:sz w:val="24"/>
          <w:szCs w:val="24"/>
          <w:vertAlign w:val="superscript"/>
        </w:rPr>
        <w:t>th</w:t>
      </w:r>
      <w:r w:rsidR="005A3DA7">
        <w:rPr>
          <w:rFonts w:ascii="Tempus Sans ITC" w:hAnsi="Tempus Sans ITC"/>
          <w:b/>
          <w:sz w:val="24"/>
          <w:szCs w:val="24"/>
        </w:rPr>
        <w:t xml:space="preserve"> </w:t>
      </w:r>
      <w:r w:rsidR="00B87C5A">
        <w:rPr>
          <w:rFonts w:ascii="Tempus Sans ITC" w:hAnsi="Tempus Sans ITC"/>
          <w:b/>
          <w:sz w:val="24"/>
          <w:szCs w:val="24"/>
        </w:rPr>
        <w:t>and 8</w:t>
      </w:r>
      <w:r w:rsidR="00B87C5A" w:rsidRPr="00B87C5A">
        <w:rPr>
          <w:rFonts w:ascii="Tempus Sans ITC" w:hAnsi="Tempus Sans ITC"/>
          <w:b/>
          <w:sz w:val="24"/>
          <w:szCs w:val="24"/>
          <w:vertAlign w:val="superscript"/>
        </w:rPr>
        <w:t>th</w:t>
      </w:r>
      <w:r w:rsidR="00B87C5A">
        <w:rPr>
          <w:rFonts w:ascii="Tempus Sans ITC" w:hAnsi="Tempus Sans ITC"/>
          <w:b/>
          <w:sz w:val="24"/>
          <w:szCs w:val="24"/>
        </w:rPr>
        <w:t xml:space="preserve"> </w:t>
      </w:r>
      <w:r w:rsidR="005A3DA7">
        <w:rPr>
          <w:rFonts w:ascii="Tempus Sans ITC" w:hAnsi="Tempus Sans ITC"/>
          <w:b/>
          <w:sz w:val="24"/>
          <w:szCs w:val="24"/>
        </w:rPr>
        <w:t xml:space="preserve">Grade </w:t>
      </w:r>
      <w:r w:rsidR="00A66B1F" w:rsidRPr="007D1F24">
        <w:rPr>
          <w:rFonts w:ascii="Tempus Sans ITC" w:hAnsi="Tempus Sans ITC"/>
          <w:b/>
          <w:sz w:val="24"/>
          <w:szCs w:val="24"/>
        </w:rPr>
        <w:t>Religion</w:t>
      </w:r>
      <w:r w:rsidR="007372B2">
        <w:rPr>
          <w:rFonts w:ascii="Tempus Sans ITC" w:hAnsi="Tempus Sans ITC"/>
          <w:b/>
          <w:sz w:val="24"/>
          <w:szCs w:val="24"/>
        </w:rPr>
        <w:t xml:space="preserve"> 2017- 2018</w:t>
      </w:r>
      <w:r w:rsidR="002540D0">
        <w:rPr>
          <w:rFonts w:ascii="Tempus Sans ITC" w:hAnsi="Tempus Sans ITC"/>
          <w:b/>
          <w:sz w:val="24"/>
          <w:szCs w:val="24"/>
        </w:rPr>
        <w:tab/>
      </w:r>
      <w:r w:rsidR="002540D0">
        <w:rPr>
          <w:rFonts w:ascii="Tempus Sans ITC" w:hAnsi="Tempus Sans ITC"/>
          <w:b/>
          <w:sz w:val="24"/>
          <w:szCs w:val="24"/>
        </w:rPr>
        <w:tab/>
      </w:r>
      <w:r w:rsidR="002540D0">
        <w:rPr>
          <w:rFonts w:ascii="Tempus Sans ITC" w:hAnsi="Tempus Sans ITC"/>
          <w:b/>
          <w:sz w:val="24"/>
          <w:szCs w:val="24"/>
        </w:rPr>
        <w:tab/>
      </w:r>
      <w:r w:rsidR="00EF377B" w:rsidRPr="007D1F24">
        <w:rPr>
          <w:rFonts w:ascii="Tempus Sans ITC" w:hAnsi="Tempus Sans ITC"/>
          <w:b/>
          <w:sz w:val="24"/>
          <w:szCs w:val="24"/>
        </w:rPr>
        <w:t>Mrs. McGraw</w:t>
      </w:r>
    </w:p>
    <w:p w:rsidR="000F71C8" w:rsidRDefault="002540D0" w:rsidP="002540D0">
      <w:pPr>
        <w:spacing w:after="0" w:line="240" w:lineRule="auto"/>
        <w:rPr>
          <w:rFonts w:ascii="Tempus Sans ITC" w:hAnsi="Tempus Sans ITC"/>
          <w:b/>
          <w:sz w:val="24"/>
          <w:szCs w:val="24"/>
        </w:rPr>
      </w:pP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mmcgraw@saintrita-school.org</w:t>
      </w:r>
      <w:r>
        <w:rPr>
          <w:rFonts w:ascii="Tempus Sans ITC" w:hAnsi="Tempus Sans ITC"/>
          <w:b/>
          <w:sz w:val="24"/>
          <w:szCs w:val="24"/>
        </w:rPr>
        <w:tab/>
      </w:r>
    </w:p>
    <w:p w:rsidR="002540D0" w:rsidRPr="007D1F24" w:rsidRDefault="002540D0" w:rsidP="002540D0">
      <w:pPr>
        <w:spacing w:after="0" w:line="240" w:lineRule="auto"/>
        <w:rPr>
          <w:rFonts w:ascii="Tempus Sans ITC" w:hAnsi="Tempus Sans ITC"/>
          <w:b/>
          <w:sz w:val="24"/>
          <w:szCs w:val="24"/>
        </w:rPr>
      </w:pP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Mon – Fri  8:00 am – 12:00 pm</w:t>
      </w:r>
    </w:p>
    <w:p w:rsidR="00EF377B" w:rsidRPr="007D1F24" w:rsidRDefault="00EF377B" w:rsidP="00EF377B">
      <w:pPr>
        <w:rPr>
          <w:rFonts w:ascii="Tempus Sans ITC" w:hAnsi="Tempus Sans ITC"/>
          <w:b/>
          <w:sz w:val="24"/>
          <w:szCs w:val="24"/>
          <w:u w:val="single"/>
        </w:rPr>
      </w:pPr>
      <w:r w:rsidRPr="007D1F24">
        <w:rPr>
          <w:rFonts w:ascii="Tempus Sans ITC" w:hAnsi="Tempus Sans ITC"/>
          <w:b/>
          <w:sz w:val="24"/>
          <w:szCs w:val="24"/>
          <w:u w:val="single"/>
        </w:rPr>
        <w:t>Expectations:</w:t>
      </w:r>
    </w:p>
    <w:p w:rsidR="00EF377B" w:rsidRPr="007D1F24" w:rsidRDefault="00EF377B" w:rsidP="00EF377B">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were mad</w:t>
      </w:r>
      <w:r w:rsidR="00C23206">
        <w:rPr>
          <w:rFonts w:ascii="Tempus Sans ITC" w:hAnsi="Tempus Sans ITC"/>
          <w:b/>
          <w:sz w:val="24"/>
          <w:szCs w:val="24"/>
        </w:rPr>
        <w:t>e in the image of God - be</w:t>
      </w:r>
      <w:r w:rsidRPr="007D1F24">
        <w:rPr>
          <w:rFonts w:ascii="Tempus Sans ITC" w:hAnsi="Tempus Sans ITC"/>
          <w:b/>
          <w:sz w:val="24"/>
          <w:szCs w:val="24"/>
        </w:rPr>
        <w:t xml:space="preserve"> ladies and gentlemen.</w:t>
      </w:r>
    </w:p>
    <w:p w:rsidR="00A71BD4" w:rsidRPr="007D1F24" w:rsidRDefault="00124845" w:rsidP="00124845">
      <w:pPr>
        <w:pStyle w:val="ListParagraph"/>
        <w:numPr>
          <w:ilvl w:val="0"/>
          <w:numId w:val="12"/>
        </w:numPr>
        <w:rPr>
          <w:rFonts w:ascii="Tempus Sans ITC" w:hAnsi="Tempus Sans ITC"/>
          <w:b/>
          <w:sz w:val="24"/>
          <w:szCs w:val="24"/>
        </w:rPr>
      </w:pPr>
      <w:r w:rsidRPr="007D1F24">
        <w:rPr>
          <w:rFonts w:ascii="Tempus Sans ITC" w:hAnsi="Tempus Sans ITC"/>
          <w:b/>
          <w:sz w:val="24"/>
          <w:szCs w:val="24"/>
        </w:rPr>
        <w:t>We</w:t>
      </w:r>
      <w:r w:rsidR="00A71BD4" w:rsidRPr="007D1F24">
        <w:rPr>
          <w:rFonts w:ascii="Tempus Sans ITC" w:hAnsi="Tempus Sans ITC"/>
          <w:b/>
          <w:sz w:val="24"/>
          <w:szCs w:val="24"/>
        </w:rPr>
        <w:t xml:space="preserve"> are called to be at our best at all times.</w:t>
      </w:r>
      <w:r w:rsidRPr="007D1F24">
        <w:rPr>
          <w:rFonts w:ascii="Tempus Sans ITC" w:hAnsi="Tempus Sans ITC"/>
          <w:b/>
          <w:sz w:val="24"/>
          <w:szCs w:val="24"/>
        </w:rPr>
        <w:t xml:space="preserve">  This will be our goal.  When we fall short, we will deal with each other charitably</w:t>
      </w:r>
      <w:r w:rsidR="000F71C8" w:rsidRPr="007D1F24">
        <w:rPr>
          <w:rFonts w:ascii="Tempus Sans ITC" w:hAnsi="Tempus Sans ITC"/>
          <w:b/>
          <w:sz w:val="24"/>
          <w:szCs w:val="24"/>
        </w:rPr>
        <w:t xml:space="preserve"> and justly</w:t>
      </w:r>
      <w:r w:rsidRPr="007D1F24">
        <w:rPr>
          <w:rFonts w:ascii="Tempus Sans ITC" w:hAnsi="Tempus Sans ITC"/>
          <w:b/>
          <w:sz w:val="24"/>
          <w:szCs w:val="24"/>
        </w:rPr>
        <w:t xml:space="preserve">. </w:t>
      </w:r>
      <w:r w:rsidR="00A71BD4" w:rsidRPr="007D1F24">
        <w:rPr>
          <w:rFonts w:ascii="Tempus Sans ITC" w:hAnsi="Tempus Sans ITC"/>
          <w:b/>
          <w:sz w:val="24"/>
          <w:szCs w:val="24"/>
        </w:rPr>
        <w:t xml:space="preserve">   </w:t>
      </w:r>
    </w:p>
    <w:p w:rsidR="00A71BD4" w:rsidRPr="007D1F24" w:rsidRDefault="00EF377B" w:rsidP="00EF377B">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are blessed with body, mind and soul - be timely, be prepared, be attentive, be ready to work.</w:t>
      </w:r>
      <w:r w:rsidR="00A71BD4" w:rsidRPr="007D1F24">
        <w:rPr>
          <w:rFonts w:ascii="Tempus Sans ITC" w:hAnsi="Tempus Sans ITC"/>
          <w:b/>
          <w:sz w:val="24"/>
          <w:szCs w:val="24"/>
        </w:rPr>
        <w:t xml:space="preserve">  </w:t>
      </w:r>
    </w:p>
    <w:p w:rsidR="00915A31" w:rsidRPr="007D1F24" w:rsidRDefault="00A71BD4" w:rsidP="00A71BD4">
      <w:pPr>
        <w:pStyle w:val="ListParagraph"/>
        <w:numPr>
          <w:ilvl w:val="0"/>
          <w:numId w:val="11"/>
        </w:numPr>
        <w:rPr>
          <w:rFonts w:ascii="Tempus Sans ITC" w:hAnsi="Tempus Sans ITC"/>
          <w:b/>
          <w:sz w:val="24"/>
          <w:szCs w:val="24"/>
        </w:rPr>
      </w:pPr>
      <w:r w:rsidRPr="007D1F24">
        <w:rPr>
          <w:rFonts w:ascii="Tempus Sans ITC" w:hAnsi="Tempus Sans ITC"/>
          <w:b/>
          <w:sz w:val="24"/>
          <w:szCs w:val="24"/>
        </w:rPr>
        <w:t xml:space="preserve">This means </w:t>
      </w:r>
      <w:r w:rsidR="00915A31" w:rsidRPr="007D1F24">
        <w:rPr>
          <w:rFonts w:ascii="Tempus Sans ITC" w:hAnsi="Tempus Sans ITC"/>
          <w:b/>
          <w:sz w:val="24"/>
          <w:szCs w:val="24"/>
        </w:rPr>
        <w:t>comes to class on time.</w:t>
      </w:r>
    </w:p>
    <w:p w:rsidR="00E40597" w:rsidRPr="007D1F24" w:rsidRDefault="00915A31" w:rsidP="00A71BD4">
      <w:pPr>
        <w:pStyle w:val="ListParagraph"/>
        <w:numPr>
          <w:ilvl w:val="0"/>
          <w:numId w:val="11"/>
        </w:numPr>
        <w:rPr>
          <w:rFonts w:ascii="Tempus Sans ITC" w:hAnsi="Tempus Sans ITC"/>
          <w:b/>
          <w:sz w:val="24"/>
          <w:szCs w:val="24"/>
        </w:rPr>
      </w:pPr>
      <w:r w:rsidRPr="007D1F24">
        <w:rPr>
          <w:rFonts w:ascii="Tempus Sans ITC" w:hAnsi="Tempus Sans ITC"/>
          <w:b/>
          <w:sz w:val="24"/>
          <w:szCs w:val="24"/>
        </w:rPr>
        <w:t xml:space="preserve">This means have your </w:t>
      </w:r>
      <w:r w:rsidR="00A71BD4" w:rsidRPr="007D1F24">
        <w:rPr>
          <w:rFonts w:ascii="Tempus Sans ITC" w:hAnsi="Tempus Sans ITC"/>
          <w:b/>
          <w:sz w:val="24"/>
          <w:szCs w:val="24"/>
        </w:rPr>
        <w:t xml:space="preserve">pencils, pens, materials, etc.  </w:t>
      </w:r>
    </w:p>
    <w:p w:rsidR="00E40597" w:rsidRPr="007D1F24" w:rsidRDefault="00915A31" w:rsidP="00A71BD4">
      <w:pPr>
        <w:pStyle w:val="ListParagraph"/>
        <w:numPr>
          <w:ilvl w:val="0"/>
          <w:numId w:val="11"/>
        </w:numPr>
        <w:rPr>
          <w:rFonts w:ascii="Tempus Sans ITC" w:hAnsi="Tempus Sans ITC"/>
          <w:b/>
          <w:sz w:val="24"/>
          <w:szCs w:val="24"/>
        </w:rPr>
      </w:pPr>
      <w:r w:rsidRPr="007D1F24">
        <w:rPr>
          <w:rFonts w:ascii="Tempus Sans ITC" w:hAnsi="Tempus Sans ITC"/>
          <w:b/>
          <w:sz w:val="24"/>
          <w:szCs w:val="24"/>
        </w:rPr>
        <w:t xml:space="preserve">This </w:t>
      </w:r>
      <w:r w:rsidR="00A71BD4" w:rsidRPr="007D1F24">
        <w:rPr>
          <w:rFonts w:ascii="Tempus Sans ITC" w:hAnsi="Tempus Sans ITC"/>
          <w:b/>
          <w:sz w:val="24"/>
          <w:szCs w:val="24"/>
        </w:rPr>
        <w:t xml:space="preserve">means completing </w:t>
      </w:r>
      <w:r w:rsidR="00E40597" w:rsidRPr="007D1F24">
        <w:rPr>
          <w:rFonts w:ascii="Tempus Sans ITC" w:hAnsi="Tempus Sans ITC"/>
          <w:b/>
          <w:sz w:val="24"/>
          <w:szCs w:val="24"/>
        </w:rPr>
        <w:t xml:space="preserve">all </w:t>
      </w:r>
      <w:r w:rsidR="00A71BD4" w:rsidRPr="007D1F24">
        <w:rPr>
          <w:rFonts w:ascii="Tempus Sans ITC" w:hAnsi="Tempus Sans ITC"/>
          <w:b/>
          <w:sz w:val="24"/>
          <w:szCs w:val="24"/>
        </w:rPr>
        <w:t>assignments in a timely manner</w:t>
      </w:r>
      <w:r w:rsidR="00E40597" w:rsidRPr="007D1F24">
        <w:rPr>
          <w:rFonts w:ascii="Tempus Sans ITC" w:hAnsi="Tempus Sans ITC"/>
          <w:b/>
          <w:sz w:val="24"/>
          <w:szCs w:val="24"/>
        </w:rPr>
        <w:t xml:space="preserve">; </w:t>
      </w:r>
    </w:p>
    <w:p w:rsidR="00EF377B" w:rsidRPr="007D1F24" w:rsidRDefault="000F71C8" w:rsidP="00A71BD4">
      <w:pPr>
        <w:pStyle w:val="ListParagraph"/>
        <w:numPr>
          <w:ilvl w:val="0"/>
          <w:numId w:val="11"/>
        </w:numPr>
        <w:rPr>
          <w:rFonts w:ascii="Tempus Sans ITC" w:hAnsi="Tempus Sans ITC"/>
          <w:b/>
          <w:sz w:val="24"/>
          <w:szCs w:val="24"/>
        </w:rPr>
      </w:pPr>
      <w:r w:rsidRPr="007D1F24">
        <w:rPr>
          <w:rFonts w:ascii="Tempus Sans ITC" w:hAnsi="Tempus Sans ITC"/>
          <w:b/>
          <w:sz w:val="24"/>
          <w:szCs w:val="24"/>
        </w:rPr>
        <w:t>This means completing h</w:t>
      </w:r>
      <w:r w:rsidR="00E40597" w:rsidRPr="007D1F24">
        <w:rPr>
          <w:rFonts w:ascii="Tempus Sans ITC" w:hAnsi="Tempus Sans ITC"/>
          <w:b/>
          <w:sz w:val="24"/>
          <w:szCs w:val="24"/>
        </w:rPr>
        <w:t xml:space="preserve">omework </w:t>
      </w:r>
      <w:r w:rsidRPr="007D1F24">
        <w:rPr>
          <w:rFonts w:ascii="Tempus Sans ITC" w:hAnsi="Tempus Sans ITC"/>
          <w:b/>
          <w:sz w:val="24"/>
          <w:szCs w:val="24"/>
        </w:rPr>
        <w:t xml:space="preserve">nightly </w:t>
      </w:r>
      <w:r w:rsidR="00E40597" w:rsidRPr="007D1F24">
        <w:rPr>
          <w:rFonts w:ascii="Tempus Sans ITC" w:hAnsi="Tempus Sans ITC"/>
          <w:b/>
          <w:sz w:val="24"/>
          <w:szCs w:val="24"/>
        </w:rPr>
        <w:t>(which will include read</w:t>
      </w:r>
      <w:r w:rsidRPr="007D1F24">
        <w:rPr>
          <w:rFonts w:ascii="Tempus Sans ITC" w:hAnsi="Tempus Sans ITC"/>
          <w:b/>
          <w:sz w:val="24"/>
          <w:szCs w:val="24"/>
        </w:rPr>
        <w:t xml:space="preserve">ing) </w:t>
      </w:r>
      <w:r w:rsidR="00A71BD4" w:rsidRPr="007D1F24">
        <w:rPr>
          <w:rFonts w:ascii="Tempus Sans ITC" w:hAnsi="Tempus Sans ITC"/>
          <w:b/>
          <w:sz w:val="24"/>
          <w:szCs w:val="24"/>
        </w:rPr>
        <w:t xml:space="preserve">in order to be positive </w:t>
      </w:r>
      <w:r w:rsidR="00915A31" w:rsidRPr="007D1F24">
        <w:rPr>
          <w:rFonts w:ascii="Tempus Sans ITC" w:hAnsi="Tempus Sans ITC"/>
          <w:b/>
          <w:sz w:val="24"/>
          <w:szCs w:val="24"/>
        </w:rPr>
        <w:t xml:space="preserve">and productive </w:t>
      </w:r>
      <w:r w:rsidR="00A71BD4" w:rsidRPr="007D1F24">
        <w:rPr>
          <w:rFonts w:ascii="Tempus Sans ITC" w:hAnsi="Tempus Sans ITC"/>
          <w:b/>
          <w:sz w:val="24"/>
          <w:szCs w:val="24"/>
        </w:rPr>
        <w:t>participant in class</w:t>
      </w:r>
      <w:r w:rsidR="00E40597" w:rsidRPr="007D1F24">
        <w:rPr>
          <w:rFonts w:ascii="Tempus Sans ITC" w:hAnsi="Tempus Sans ITC"/>
          <w:b/>
          <w:sz w:val="24"/>
          <w:szCs w:val="24"/>
        </w:rPr>
        <w:t xml:space="preserve"> - as we will have many class discussions</w:t>
      </w:r>
      <w:r w:rsidR="00A71BD4" w:rsidRPr="007D1F24">
        <w:rPr>
          <w:rFonts w:ascii="Tempus Sans ITC" w:hAnsi="Tempus Sans ITC"/>
          <w:b/>
          <w:sz w:val="24"/>
          <w:szCs w:val="24"/>
        </w:rPr>
        <w:t>.</w:t>
      </w:r>
    </w:p>
    <w:p w:rsidR="00E40597" w:rsidRPr="007D1F24" w:rsidRDefault="00EF377B" w:rsidP="00E40597">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are blessed with imagination and a sense of humor – find joy in what we do.</w:t>
      </w:r>
    </w:p>
    <w:p w:rsidR="00EF377B" w:rsidRPr="007D1F24" w:rsidRDefault="00A71BD4" w:rsidP="00E40597">
      <w:pPr>
        <w:pStyle w:val="ListParagraph"/>
        <w:numPr>
          <w:ilvl w:val="0"/>
          <w:numId w:val="14"/>
        </w:numPr>
        <w:rPr>
          <w:rFonts w:ascii="Tempus Sans ITC" w:hAnsi="Tempus Sans ITC"/>
          <w:b/>
          <w:sz w:val="24"/>
          <w:szCs w:val="24"/>
        </w:rPr>
      </w:pPr>
      <w:r w:rsidRPr="007D1F24">
        <w:rPr>
          <w:rFonts w:ascii="Tempus Sans ITC" w:hAnsi="Tempus Sans ITC"/>
          <w:b/>
          <w:sz w:val="24"/>
          <w:szCs w:val="24"/>
        </w:rPr>
        <w:t>Religion class, above all others, should be joyful.  As our Holy Father said, there are no sad saints!</w:t>
      </w:r>
    </w:p>
    <w:p w:rsidR="00E40597" w:rsidRPr="007D1F24" w:rsidRDefault="00915A31" w:rsidP="00E40597">
      <w:pPr>
        <w:pStyle w:val="ListParagraph"/>
        <w:numPr>
          <w:ilvl w:val="0"/>
          <w:numId w:val="5"/>
        </w:numPr>
        <w:rPr>
          <w:rFonts w:ascii="Tempus Sans ITC" w:hAnsi="Tempus Sans ITC"/>
          <w:b/>
          <w:sz w:val="24"/>
          <w:szCs w:val="24"/>
        </w:rPr>
      </w:pPr>
      <w:r w:rsidRPr="007D1F24">
        <w:rPr>
          <w:rFonts w:ascii="Tempus Sans ITC" w:hAnsi="Tempus Sans ITC"/>
          <w:b/>
          <w:sz w:val="24"/>
          <w:szCs w:val="24"/>
        </w:rPr>
        <w:t xml:space="preserve">You are human – ask questions and </w:t>
      </w:r>
      <w:r w:rsidR="00A71BD4" w:rsidRPr="007D1F24">
        <w:rPr>
          <w:rFonts w:ascii="Tempus Sans ITC" w:hAnsi="Tempus Sans ITC"/>
          <w:b/>
          <w:sz w:val="24"/>
          <w:szCs w:val="24"/>
        </w:rPr>
        <w:t>test for understanding</w:t>
      </w:r>
      <w:r w:rsidRPr="007D1F24">
        <w:rPr>
          <w:rFonts w:ascii="Tempus Sans ITC" w:hAnsi="Tempus Sans ITC"/>
          <w:b/>
          <w:sz w:val="24"/>
          <w:szCs w:val="24"/>
        </w:rPr>
        <w:t>.  T</w:t>
      </w:r>
      <w:r w:rsidR="00E40597" w:rsidRPr="007D1F24">
        <w:rPr>
          <w:rFonts w:ascii="Tempus Sans ITC" w:hAnsi="Tempus Sans ITC"/>
          <w:b/>
          <w:sz w:val="24"/>
          <w:szCs w:val="24"/>
        </w:rPr>
        <w:t>ogether we will explore the mysteries of our Faith.</w:t>
      </w:r>
    </w:p>
    <w:p w:rsidR="00E40597" w:rsidRPr="007D1F24" w:rsidRDefault="00EF377B" w:rsidP="00E40597">
      <w:pPr>
        <w:pStyle w:val="ListParagraph"/>
        <w:numPr>
          <w:ilvl w:val="0"/>
          <w:numId w:val="5"/>
        </w:numPr>
        <w:rPr>
          <w:rFonts w:ascii="Tempus Sans ITC" w:hAnsi="Tempus Sans ITC"/>
          <w:b/>
          <w:sz w:val="24"/>
          <w:szCs w:val="24"/>
        </w:rPr>
      </w:pPr>
      <w:r w:rsidRPr="007D1F24">
        <w:rPr>
          <w:rFonts w:ascii="Tempus Sans ITC" w:hAnsi="Tempus Sans ITC"/>
          <w:b/>
          <w:sz w:val="24"/>
          <w:szCs w:val="24"/>
        </w:rPr>
        <w:t>You have been given much, much will be expected of you – participate, assist, lead, succeed.</w:t>
      </w:r>
      <w:r w:rsidR="00A71BD4" w:rsidRPr="007D1F24">
        <w:rPr>
          <w:rFonts w:ascii="Tempus Sans ITC" w:hAnsi="Tempus Sans ITC"/>
          <w:b/>
          <w:sz w:val="24"/>
          <w:szCs w:val="24"/>
        </w:rPr>
        <w:t xml:space="preserve">  </w:t>
      </w:r>
    </w:p>
    <w:p w:rsidR="00EF377B" w:rsidRPr="007D1F24" w:rsidRDefault="00A71BD4" w:rsidP="00E40597">
      <w:pPr>
        <w:pStyle w:val="ListParagraph"/>
        <w:numPr>
          <w:ilvl w:val="0"/>
          <w:numId w:val="15"/>
        </w:numPr>
        <w:rPr>
          <w:rFonts w:ascii="Tempus Sans ITC" w:hAnsi="Tempus Sans ITC"/>
          <w:b/>
          <w:sz w:val="24"/>
          <w:szCs w:val="24"/>
        </w:rPr>
      </w:pPr>
      <w:r w:rsidRPr="007D1F24">
        <w:rPr>
          <w:rFonts w:ascii="Tempus Sans ITC" w:hAnsi="Tempus Sans ITC"/>
          <w:b/>
          <w:sz w:val="24"/>
          <w:szCs w:val="24"/>
        </w:rPr>
        <w:t>We will grow in Faith as a community.</w:t>
      </w:r>
    </w:p>
    <w:p w:rsidR="00E40597" w:rsidRPr="007D1F24" w:rsidRDefault="00E40597" w:rsidP="00E40597">
      <w:pPr>
        <w:pStyle w:val="ListParagraph"/>
        <w:numPr>
          <w:ilvl w:val="0"/>
          <w:numId w:val="15"/>
        </w:numPr>
        <w:rPr>
          <w:rFonts w:ascii="Tempus Sans ITC" w:hAnsi="Tempus Sans ITC"/>
          <w:b/>
          <w:sz w:val="24"/>
          <w:szCs w:val="24"/>
        </w:rPr>
      </w:pPr>
      <w:r w:rsidRPr="007D1F24">
        <w:rPr>
          <w:rFonts w:ascii="Tempus Sans ITC" w:hAnsi="Tempus Sans ITC"/>
          <w:b/>
          <w:sz w:val="24"/>
          <w:szCs w:val="24"/>
        </w:rPr>
        <w:t>We will strive to live out our Faith every day through our actions and words.</w:t>
      </w:r>
    </w:p>
    <w:p w:rsidR="00E40597" w:rsidRPr="007D1F24" w:rsidRDefault="000F71C8" w:rsidP="00E40597">
      <w:pPr>
        <w:pStyle w:val="ListParagraph"/>
        <w:numPr>
          <w:ilvl w:val="0"/>
          <w:numId w:val="15"/>
        </w:numPr>
        <w:rPr>
          <w:rFonts w:ascii="Tempus Sans ITC" w:hAnsi="Tempus Sans ITC"/>
          <w:b/>
          <w:sz w:val="24"/>
          <w:szCs w:val="24"/>
        </w:rPr>
      </w:pPr>
      <w:r w:rsidRPr="007D1F24">
        <w:rPr>
          <w:rFonts w:ascii="Tempus Sans ITC" w:hAnsi="Tempus Sans ITC"/>
          <w:b/>
          <w:sz w:val="24"/>
          <w:szCs w:val="24"/>
        </w:rPr>
        <w:t>We will deepen our F</w:t>
      </w:r>
      <w:r w:rsidR="00915A31" w:rsidRPr="007D1F24">
        <w:rPr>
          <w:rFonts w:ascii="Tempus Sans ITC" w:hAnsi="Tempus Sans ITC"/>
          <w:b/>
          <w:sz w:val="24"/>
          <w:szCs w:val="24"/>
        </w:rPr>
        <w:t xml:space="preserve">aith through study and prayer during this </w:t>
      </w:r>
      <w:r w:rsidR="00E40597" w:rsidRPr="007D1F24">
        <w:rPr>
          <w:rFonts w:ascii="Tempus Sans ITC" w:hAnsi="Tempus Sans ITC"/>
          <w:b/>
          <w:sz w:val="24"/>
          <w:szCs w:val="24"/>
        </w:rPr>
        <w:t>Confirmation journey.</w:t>
      </w:r>
    </w:p>
    <w:p w:rsidR="00EF377B" w:rsidRPr="007D1F24" w:rsidRDefault="00EF377B" w:rsidP="00EF377B">
      <w:pPr>
        <w:pStyle w:val="ListParagraph"/>
        <w:ind w:left="1440"/>
        <w:rPr>
          <w:rFonts w:ascii="Tempus Sans ITC" w:hAnsi="Tempus Sans ITC"/>
          <w:b/>
          <w:sz w:val="24"/>
          <w:szCs w:val="24"/>
        </w:rPr>
      </w:pPr>
    </w:p>
    <w:p w:rsidR="00A66B1F" w:rsidRPr="007D1F24" w:rsidRDefault="00A66B1F" w:rsidP="00A66B1F">
      <w:pPr>
        <w:rPr>
          <w:rFonts w:ascii="Tempus Sans ITC" w:hAnsi="Tempus Sans ITC"/>
          <w:b/>
          <w:sz w:val="24"/>
          <w:szCs w:val="24"/>
          <w:u w:val="single"/>
        </w:rPr>
      </w:pPr>
      <w:r w:rsidRPr="007D1F24">
        <w:rPr>
          <w:rFonts w:ascii="Tempus Sans ITC" w:hAnsi="Tempus Sans ITC"/>
          <w:b/>
          <w:sz w:val="24"/>
          <w:szCs w:val="24"/>
          <w:u w:val="single"/>
        </w:rPr>
        <w:lastRenderedPageBreak/>
        <w:t>Important point</w:t>
      </w:r>
      <w:r w:rsidR="00EF377B" w:rsidRPr="007D1F24">
        <w:rPr>
          <w:rFonts w:ascii="Tempus Sans ITC" w:hAnsi="Tempus Sans ITC"/>
          <w:b/>
          <w:sz w:val="24"/>
          <w:szCs w:val="24"/>
          <w:u w:val="single"/>
        </w:rPr>
        <w:t>s</w:t>
      </w:r>
      <w:r w:rsidRPr="007D1F24">
        <w:rPr>
          <w:rFonts w:ascii="Tempus Sans ITC" w:hAnsi="Tempus Sans ITC"/>
          <w:b/>
          <w:sz w:val="24"/>
          <w:szCs w:val="24"/>
          <w:u w:val="single"/>
        </w:rPr>
        <w:t xml:space="preserve"> about religion class:</w:t>
      </w:r>
    </w:p>
    <w:p w:rsidR="00A71BD4" w:rsidRPr="007D1F24" w:rsidRDefault="00A71BD4" w:rsidP="00A71BD4">
      <w:pPr>
        <w:pStyle w:val="ListParagraph"/>
        <w:numPr>
          <w:ilvl w:val="1"/>
          <w:numId w:val="5"/>
        </w:numPr>
        <w:rPr>
          <w:rFonts w:ascii="Tempus Sans ITC" w:hAnsi="Tempus Sans ITC"/>
          <w:b/>
          <w:sz w:val="24"/>
          <w:szCs w:val="24"/>
        </w:rPr>
      </w:pPr>
      <w:r w:rsidRPr="007D1F24">
        <w:rPr>
          <w:rFonts w:ascii="Tempus Sans ITC" w:hAnsi="Tempus Sans ITC"/>
          <w:b/>
          <w:sz w:val="24"/>
          <w:szCs w:val="24"/>
        </w:rPr>
        <w:t>What happens in religion class stays in religion class.</w:t>
      </w:r>
      <w:r w:rsidR="00915A31" w:rsidRPr="007D1F24">
        <w:rPr>
          <w:rFonts w:ascii="Tempus Sans ITC" w:hAnsi="Tempus Sans ITC"/>
          <w:b/>
          <w:sz w:val="24"/>
          <w:szCs w:val="24"/>
        </w:rPr>
        <w:t xml:space="preserve">  There is an expected level of </w:t>
      </w:r>
      <w:r w:rsidR="007D1F24" w:rsidRPr="007D1F24">
        <w:rPr>
          <w:rFonts w:ascii="Tempus Sans ITC" w:hAnsi="Tempus Sans ITC"/>
          <w:b/>
          <w:sz w:val="24"/>
          <w:szCs w:val="24"/>
        </w:rPr>
        <w:t xml:space="preserve">confidentiality among the students </w:t>
      </w:r>
      <w:r w:rsidR="00915A31" w:rsidRPr="007D1F24">
        <w:rPr>
          <w:rFonts w:ascii="Tempus Sans ITC" w:hAnsi="Tempus Sans ITC"/>
          <w:b/>
          <w:sz w:val="24"/>
          <w:szCs w:val="24"/>
        </w:rPr>
        <w:t>and teacher.</w:t>
      </w:r>
    </w:p>
    <w:p w:rsidR="000F71C8" w:rsidRPr="007D1F24" w:rsidRDefault="00A71BD4" w:rsidP="00A71BD4">
      <w:pPr>
        <w:pStyle w:val="ListParagraph"/>
        <w:numPr>
          <w:ilvl w:val="1"/>
          <w:numId w:val="5"/>
        </w:numPr>
        <w:rPr>
          <w:rFonts w:ascii="Tempus Sans ITC" w:hAnsi="Tempus Sans ITC"/>
          <w:b/>
          <w:sz w:val="24"/>
          <w:szCs w:val="24"/>
        </w:rPr>
      </w:pPr>
      <w:r w:rsidRPr="007D1F24">
        <w:rPr>
          <w:rFonts w:ascii="Tempus Sans ITC" w:hAnsi="Tempus Sans ITC"/>
          <w:b/>
          <w:sz w:val="24"/>
          <w:szCs w:val="24"/>
        </w:rPr>
        <w:t>You will be graded</w:t>
      </w:r>
      <w:r w:rsidR="00915A31" w:rsidRPr="007D1F24">
        <w:rPr>
          <w:rFonts w:ascii="Tempus Sans ITC" w:hAnsi="Tempus Sans ITC"/>
          <w:b/>
          <w:sz w:val="24"/>
          <w:szCs w:val="24"/>
        </w:rPr>
        <w:t xml:space="preserve"> on your knowledge / level of understanding of the material (prayers, terms, church history, doctrine, etc.).  </w:t>
      </w:r>
    </w:p>
    <w:p w:rsidR="000F71C8" w:rsidRPr="007D1F24" w:rsidRDefault="00915A31" w:rsidP="00A71BD4">
      <w:pPr>
        <w:pStyle w:val="ListParagraph"/>
        <w:numPr>
          <w:ilvl w:val="1"/>
          <w:numId w:val="5"/>
        </w:numPr>
        <w:rPr>
          <w:rFonts w:ascii="Tempus Sans ITC" w:hAnsi="Tempus Sans ITC"/>
          <w:b/>
          <w:sz w:val="24"/>
          <w:szCs w:val="24"/>
        </w:rPr>
      </w:pPr>
      <w:r w:rsidRPr="007D1F24">
        <w:rPr>
          <w:rFonts w:ascii="Tempus Sans ITC" w:hAnsi="Tempus Sans ITC"/>
          <w:b/>
          <w:sz w:val="24"/>
          <w:szCs w:val="24"/>
        </w:rPr>
        <w:t xml:space="preserve">Your religion grade is not a reflection of, nor a judgment upon, your Faith, spiritual life, prayer life, or your relationship with God.  These are things a teacher cannot and should not judge </w:t>
      </w:r>
      <w:r w:rsidR="000F71C8" w:rsidRPr="007D1F24">
        <w:rPr>
          <w:rFonts w:ascii="Tempus Sans ITC" w:hAnsi="Tempus Sans ITC"/>
          <w:b/>
          <w:sz w:val="24"/>
          <w:szCs w:val="24"/>
        </w:rPr>
        <w:t>n</w:t>
      </w:r>
      <w:r w:rsidRPr="007D1F24">
        <w:rPr>
          <w:rFonts w:ascii="Tempus Sans ITC" w:hAnsi="Tempus Sans ITC"/>
          <w:b/>
          <w:sz w:val="24"/>
          <w:szCs w:val="24"/>
        </w:rPr>
        <w:t>or grade.</w:t>
      </w:r>
      <w:r w:rsidR="000F71C8" w:rsidRPr="007D1F24">
        <w:rPr>
          <w:rFonts w:ascii="Tempus Sans ITC" w:hAnsi="Tempus Sans ITC"/>
          <w:b/>
          <w:sz w:val="24"/>
          <w:szCs w:val="24"/>
        </w:rPr>
        <w:t xml:space="preserve">  </w:t>
      </w:r>
    </w:p>
    <w:p w:rsidR="000F71C8" w:rsidRPr="007D1F24" w:rsidRDefault="00915A31" w:rsidP="00A71BD4">
      <w:pPr>
        <w:pStyle w:val="ListParagraph"/>
        <w:numPr>
          <w:ilvl w:val="1"/>
          <w:numId w:val="5"/>
        </w:numPr>
        <w:rPr>
          <w:rFonts w:ascii="Tempus Sans ITC" w:hAnsi="Tempus Sans ITC"/>
          <w:b/>
          <w:sz w:val="24"/>
          <w:szCs w:val="24"/>
        </w:rPr>
      </w:pPr>
      <w:r w:rsidRPr="007D1F24">
        <w:rPr>
          <w:rFonts w:ascii="Tempus Sans ITC" w:hAnsi="Tempus Sans ITC"/>
          <w:b/>
          <w:sz w:val="24"/>
          <w:szCs w:val="24"/>
        </w:rPr>
        <w:t xml:space="preserve">We will always be reverent in our outward actions in order to </w:t>
      </w:r>
      <w:r w:rsidR="000F71C8" w:rsidRPr="007D1F24">
        <w:rPr>
          <w:rFonts w:ascii="Tempus Sans ITC" w:hAnsi="Tempus Sans ITC"/>
          <w:b/>
          <w:sz w:val="24"/>
          <w:szCs w:val="24"/>
        </w:rPr>
        <w:t>create</w:t>
      </w:r>
      <w:r w:rsidRPr="007D1F24">
        <w:rPr>
          <w:rFonts w:ascii="Tempus Sans ITC" w:hAnsi="Tempus Sans ITC"/>
          <w:b/>
          <w:sz w:val="24"/>
          <w:szCs w:val="24"/>
        </w:rPr>
        <w:t xml:space="preserve"> a prayerful and reverent atmosphere for all.</w:t>
      </w:r>
    </w:p>
    <w:p w:rsidR="00EB2BB6" w:rsidRDefault="00915A31" w:rsidP="00EB2BB6">
      <w:pPr>
        <w:pStyle w:val="ListParagraph"/>
        <w:numPr>
          <w:ilvl w:val="1"/>
          <w:numId w:val="5"/>
        </w:numPr>
        <w:rPr>
          <w:rFonts w:ascii="Tempus Sans ITC" w:hAnsi="Tempus Sans ITC"/>
          <w:b/>
          <w:sz w:val="24"/>
          <w:szCs w:val="24"/>
        </w:rPr>
      </w:pPr>
      <w:r w:rsidRPr="007D1F24">
        <w:rPr>
          <w:rFonts w:ascii="Tempus Sans ITC" w:hAnsi="Tempus Sans ITC"/>
          <w:b/>
          <w:sz w:val="24"/>
          <w:szCs w:val="24"/>
        </w:rPr>
        <w:t xml:space="preserve"> </w:t>
      </w:r>
      <w:r w:rsidR="000F71C8" w:rsidRPr="007D1F24">
        <w:rPr>
          <w:rFonts w:ascii="Tempus Sans ITC" w:hAnsi="Tempus Sans ITC"/>
          <w:b/>
          <w:sz w:val="24"/>
          <w:szCs w:val="24"/>
        </w:rPr>
        <w:t>My job as your teacher is to instruct you in the Faith, and to role model “faith in action” in all I do and say.</w:t>
      </w:r>
      <w:r w:rsidR="007D1F24">
        <w:rPr>
          <w:rFonts w:ascii="Tempus Sans ITC" w:hAnsi="Tempus Sans ITC"/>
          <w:b/>
          <w:sz w:val="24"/>
          <w:szCs w:val="24"/>
        </w:rPr>
        <w:t xml:space="preserve">  </w:t>
      </w:r>
      <w:r w:rsidR="000F71C8" w:rsidRPr="007D1F24">
        <w:rPr>
          <w:rFonts w:ascii="Tempus Sans ITC" w:hAnsi="Tempus Sans ITC"/>
          <w:b/>
          <w:sz w:val="24"/>
          <w:szCs w:val="24"/>
        </w:rPr>
        <w:t xml:space="preserve">As they say, you and I will do our best– and let God do the rest!  </w:t>
      </w:r>
      <w:r w:rsidRPr="007D1F24">
        <w:rPr>
          <w:rFonts w:ascii="Tempus Sans ITC" w:hAnsi="Tempus Sans ITC"/>
          <w:b/>
          <w:sz w:val="24"/>
          <w:szCs w:val="24"/>
        </w:rPr>
        <w:t xml:space="preserve"> </w:t>
      </w:r>
    </w:p>
    <w:p w:rsidR="00EB2BB6" w:rsidRPr="00EB2BB6" w:rsidRDefault="00EB2BB6" w:rsidP="00EB2BB6">
      <w:pPr>
        <w:pStyle w:val="ListParagraph"/>
        <w:ind w:left="1440"/>
        <w:rPr>
          <w:rFonts w:ascii="Tempus Sans ITC" w:hAnsi="Tempus Sans ITC"/>
          <w:b/>
          <w:sz w:val="24"/>
          <w:szCs w:val="24"/>
        </w:rPr>
      </w:pPr>
    </w:p>
    <w:p w:rsidR="007D1F24" w:rsidRPr="007D1F24" w:rsidRDefault="007D1F24" w:rsidP="007D1F24">
      <w:pPr>
        <w:rPr>
          <w:rFonts w:ascii="Tempus Sans ITC" w:hAnsi="Tempus Sans ITC"/>
          <w:b/>
          <w:sz w:val="24"/>
          <w:szCs w:val="24"/>
        </w:rPr>
      </w:pPr>
      <w:r w:rsidRPr="007D1F24">
        <w:rPr>
          <w:rFonts w:ascii="Tempus Sans ITC" w:hAnsi="Tempus Sans ITC"/>
          <w:b/>
          <w:sz w:val="24"/>
          <w:szCs w:val="24"/>
          <w:u w:val="single"/>
        </w:rPr>
        <w:t>Grading Structure:</w:t>
      </w:r>
      <w:r w:rsidRPr="007D1F24">
        <w:rPr>
          <w:rFonts w:ascii="Tempus Sans ITC" w:hAnsi="Tempus Sans ITC"/>
          <w:b/>
          <w:sz w:val="24"/>
          <w:szCs w:val="24"/>
        </w:rPr>
        <w:t xml:space="preserve"> </w:t>
      </w:r>
      <w:r w:rsidRPr="007D1F24">
        <w:rPr>
          <w:rFonts w:ascii="Tempus Sans ITC" w:hAnsi="Tempus Sans ITC"/>
          <w:b/>
          <w:sz w:val="24"/>
          <w:szCs w:val="24"/>
        </w:rPr>
        <w:tab/>
      </w:r>
    </w:p>
    <w:p w:rsidR="007D1F24" w:rsidRDefault="00045A5F" w:rsidP="007D1F24">
      <w:pPr>
        <w:rPr>
          <w:rFonts w:ascii="Tempus Sans ITC" w:hAnsi="Tempus Sans ITC"/>
          <w:b/>
          <w:sz w:val="24"/>
          <w:szCs w:val="24"/>
        </w:rPr>
      </w:pPr>
      <w:r>
        <w:rPr>
          <w:rFonts w:ascii="Tempus Sans ITC" w:hAnsi="Tempus Sans ITC"/>
          <w:b/>
          <w:sz w:val="24"/>
          <w:szCs w:val="24"/>
        </w:rPr>
        <w:t>100</w:t>
      </w:r>
      <w:r w:rsidR="007D1F24" w:rsidRPr="007D1F24">
        <w:rPr>
          <w:rFonts w:ascii="Tempus Sans ITC" w:hAnsi="Tempus Sans ITC"/>
          <w:b/>
          <w:sz w:val="24"/>
          <w:szCs w:val="24"/>
        </w:rPr>
        <w:t>% Tests</w:t>
      </w:r>
      <w:r>
        <w:rPr>
          <w:rFonts w:ascii="Tempus Sans ITC" w:hAnsi="Tempus Sans ITC"/>
          <w:b/>
          <w:sz w:val="24"/>
          <w:szCs w:val="24"/>
        </w:rPr>
        <w:t>, Quizzes,</w:t>
      </w:r>
      <w:r w:rsidR="007D1F24">
        <w:rPr>
          <w:rFonts w:ascii="Tempus Sans ITC" w:hAnsi="Tempus Sans ITC"/>
          <w:b/>
          <w:sz w:val="24"/>
          <w:szCs w:val="24"/>
        </w:rPr>
        <w:t xml:space="preserve"> Papers</w:t>
      </w:r>
      <w:r w:rsidR="0070302C">
        <w:rPr>
          <w:rFonts w:ascii="Tempus Sans ITC" w:hAnsi="Tempus Sans ITC"/>
          <w:b/>
          <w:sz w:val="24"/>
          <w:szCs w:val="24"/>
        </w:rPr>
        <w:t xml:space="preserve">, and Projects </w:t>
      </w:r>
    </w:p>
    <w:p w:rsidR="007372B2" w:rsidRPr="007D1F24" w:rsidRDefault="007372B2" w:rsidP="007D1F24">
      <w:pPr>
        <w:rPr>
          <w:rFonts w:ascii="Tempus Sans ITC" w:hAnsi="Tempus Sans ITC"/>
          <w:b/>
          <w:sz w:val="24"/>
          <w:szCs w:val="24"/>
        </w:rPr>
      </w:pPr>
      <w:r>
        <w:rPr>
          <w:rFonts w:ascii="Tempus Sans ITC" w:hAnsi="Tempus Sans ITC"/>
          <w:b/>
          <w:sz w:val="24"/>
          <w:szCs w:val="24"/>
        </w:rPr>
        <w:t>(</w:t>
      </w:r>
      <w:r w:rsidR="00220725">
        <w:rPr>
          <w:rFonts w:ascii="Tempus Sans ITC" w:hAnsi="Tempus Sans ITC"/>
          <w:b/>
          <w:sz w:val="24"/>
          <w:szCs w:val="24"/>
        </w:rPr>
        <w:t>What</w:t>
      </w:r>
      <w:r>
        <w:rPr>
          <w:rFonts w:ascii="Tempus Sans ITC" w:hAnsi="Tempus Sans ITC"/>
          <w:b/>
          <w:sz w:val="24"/>
          <w:szCs w:val="24"/>
        </w:rPr>
        <w:t xml:space="preserve"> will be different is the </w:t>
      </w:r>
      <w:r w:rsidRPr="007372B2">
        <w:rPr>
          <w:rFonts w:ascii="Tempus Sans ITC" w:hAnsi="Tempus Sans ITC"/>
          <w:b/>
          <w:i/>
          <w:sz w:val="24"/>
          <w:szCs w:val="24"/>
        </w:rPr>
        <w:t>weighting</w:t>
      </w:r>
      <w:r>
        <w:rPr>
          <w:rFonts w:ascii="Tempus Sans ITC" w:hAnsi="Tempus Sans ITC"/>
          <w:b/>
          <w:sz w:val="24"/>
          <w:szCs w:val="24"/>
        </w:rPr>
        <w:t xml:space="preserve"> of assignments)</w:t>
      </w:r>
    </w:p>
    <w:p w:rsidR="007D1F24" w:rsidRPr="007D1F24" w:rsidRDefault="007D1F24" w:rsidP="007D1F24">
      <w:pPr>
        <w:rPr>
          <w:rFonts w:ascii="Tempus Sans ITC" w:hAnsi="Tempus Sans ITC"/>
          <w:b/>
          <w:sz w:val="24"/>
          <w:szCs w:val="24"/>
        </w:rPr>
      </w:pPr>
    </w:p>
    <w:p w:rsidR="001D5B8F" w:rsidRDefault="001D5B8F"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9344B9" w:rsidRDefault="009344B9" w:rsidP="009344B9">
      <w:pPr>
        <w:rPr>
          <w:rFonts w:ascii="Tempus Sans ITC" w:hAnsi="Tempus Sans ITC"/>
          <w:b/>
          <w:sz w:val="24"/>
          <w:szCs w:val="24"/>
        </w:rPr>
      </w:pPr>
    </w:p>
    <w:p w:rsidR="00542EC9" w:rsidRDefault="00542EC9" w:rsidP="00A71BD4">
      <w:pPr>
        <w:rPr>
          <w:rFonts w:ascii="Tempus Sans ITC" w:hAnsi="Tempus Sans ITC"/>
          <w:b/>
          <w:sz w:val="24"/>
          <w:szCs w:val="24"/>
        </w:rPr>
      </w:pPr>
      <w:r>
        <w:rPr>
          <w:rFonts w:ascii="Tempus Sans ITC" w:hAnsi="Tempus Sans ITC"/>
          <w:b/>
          <w:sz w:val="24"/>
          <w:szCs w:val="24"/>
        </w:rPr>
        <w:t>Weekly Structure:</w:t>
      </w:r>
    </w:p>
    <w:p w:rsidR="00542EC9" w:rsidRPr="00542EC9" w:rsidRDefault="00C345F0" w:rsidP="00542EC9">
      <w:pPr>
        <w:pStyle w:val="ListParagraph"/>
        <w:numPr>
          <w:ilvl w:val="0"/>
          <w:numId w:val="17"/>
        </w:numPr>
        <w:rPr>
          <w:rFonts w:ascii="Tempus Sans ITC" w:hAnsi="Tempus Sans ITC"/>
          <w:b/>
          <w:sz w:val="24"/>
          <w:szCs w:val="24"/>
        </w:rPr>
      </w:pPr>
      <w:r>
        <w:rPr>
          <w:rFonts w:ascii="Tempus Sans ITC" w:hAnsi="Tempus Sans ITC"/>
          <w:b/>
          <w:sz w:val="24"/>
          <w:szCs w:val="24"/>
        </w:rPr>
        <w:t>Monday</w:t>
      </w:r>
      <w:r w:rsidR="007A73EA">
        <w:rPr>
          <w:rFonts w:ascii="Tempus Sans ITC" w:hAnsi="Tempus Sans ITC"/>
          <w:b/>
          <w:sz w:val="24"/>
          <w:szCs w:val="24"/>
        </w:rPr>
        <w:t>s</w:t>
      </w:r>
      <w:r w:rsidR="00542EC9" w:rsidRPr="00542EC9">
        <w:rPr>
          <w:rFonts w:ascii="Tempus Sans ITC" w:hAnsi="Tempus Sans ITC"/>
          <w:b/>
          <w:sz w:val="24"/>
          <w:szCs w:val="24"/>
        </w:rPr>
        <w:t>:  Religion class with Father Bork</w:t>
      </w:r>
    </w:p>
    <w:p w:rsidR="00542EC9" w:rsidRDefault="00C345F0" w:rsidP="00542EC9">
      <w:pPr>
        <w:pStyle w:val="ListParagraph"/>
        <w:numPr>
          <w:ilvl w:val="0"/>
          <w:numId w:val="17"/>
        </w:numPr>
        <w:rPr>
          <w:rFonts w:ascii="Tempus Sans ITC" w:hAnsi="Tempus Sans ITC"/>
          <w:b/>
          <w:sz w:val="24"/>
          <w:szCs w:val="24"/>
        </w:rPr>
      </w:pPr>
      <w:r>
        <w:rPr>
          <w:rFonts w:ascii="Tempus Sans ITC" w:hAnsi="Tempus Sans ITC"/>
          <w:b/>
          <w:sz w:val="24"/>
          <w:szCs w:val="24"/>
        </w:rPr>
        <w:t>Tues</w:t>
      </w:r>
      <w:r w:rsidR="007A73EA">
        <w:rPr>
          <w:rFonts w:ascii="Tempus Sans ITC" w:hAnsi="Tempus Sans ITC"/>
          <w:b/>
          <w:sz w:val="24"/>
          <w:szCs w:val="24"/>
        </w:rPr>
        <w:t>day</w:t>
      </w:r>
      <w:r w:rsidR="00542EC9" w:rsidRPr="00542EC9">
        <w:rPr>
          <w:rFonts w:ascii="Tempus Sans ITC" w:hAnsi="Tempus Sans ITC"/>
          <w:b/>
          <w:sz w:val="24"/>
          <w:szCs w:val="24"/>
        </w:rPr>
        <w:t xml:space="preserve">, </w:t>
      </w:r>
      <w:r w:rsidR="009128EB">
        <w:rPr>
          <w:rFonts w:ascii="Tempus Sans ITC" w:hAnsi="Tempus Sans ITC"/>
          <w:b/>
          <w:sz w:val="24"/>
          <w:szCs w:val="24"/>
        </w:rPr>
        <w:t>Thursday</w:t>
      </w:r>
      <w:r w:rsidR="003F2A5C">
        <w:rPr>
          <w:rFonts w:ascii="Tempus Sans ITC" w:hAnsi="Tempus Sans ITC"/>
          <w:b/>
          <w:sz w:val="24"/>
          <w:szCs w:val="24"/>
        </w:rPr>
        <w:t xml:space="preserve">, Friday:  Religion class </w:t>
      </w:r>
      <w:r w:rsidR="00542EC9" w:rsidRPr="00542EC9">
        <w:rPr>
          <w:rFonts w:ascii="Tempus Sans ITC" w:hAnsi="Tempus Sans ITC"/>
          <w:b/>
          <w:sz w:val="24"/>
          <w:szCs w:val="24"/>
        </w:rPr>
        <w:t>with Mrs. McGraw</w:t>
      </w:r>
    </w:p>
    <w:p w:rsidR="007372B2" w:rsidRDefault="007372B2" w:rsidP="007372B2">
      <w:pPr>
        <w:pStyle w:val="ListParagraph"/>
        <w:numPr>
          <w:ilvl w:val="0"/>
          <w:numId w:val="17"/>
        </w:numPr>
        <w:rPr>
          <w:rFonts w:ascii="Tempus Sans ITC" w:hAnsi="Tempus Sans ITC"/>
          <w:b/>
          <w:sz w:val="24"/>
          <w:szCs w:val="24"/>
        </w:rPr>
      </w:pPr>
      <w:r>
        <w:rPr>
          <w:rFonts w:ascii="Tempus Sans ITC" w:hAnsi="Tempus Sans ITC"/>
          <w:b/>
          <w:sz w:val="24"/>
          <w:szCs w:val="24"/>
        </w:rPr>
        <w:t>Tuesday:  Confession during Study Hall</w:t>
      </w:r>
      <w:r w:rsidRPr="007372B2">
        <w:rPr>
          <w:rFonts w:ascii="Tempus Sans ITC" w:hAnsi="Tempus Sans ITC"/>
          <w:b/>
          <w:sz w:val="24"/>
          <w:szCs w:val="24"/>
        </w:rPr>
        <w:t xml:space="preserve"> </w:t>
      </w:r>
    </w:p>
    <w:p w:rsidR="007372B2" w:rsidRPr="007372B2" w:rsidRDefault="007372B2" w:rsidP="007372B2">
      <w:pPr>
        <w:pStyle w:val="ListParagraph"/>
        <w:numPr>
          <w:ilvl w:val="0"/>
          <w:numId w:val="17"/>
        </w:numPr>
        <w:rPr>
          <w:rFonts w:ascii="Tempus Sans ITC" w:hAnsi="Tempus Sans ITC"/>
          <w:b/>
          <w:sz w:val="24"/>
          <w:szCs w:val="24"/>
        </w:rPr>
      </w:pPr>
      <w:r>
        <w:rPr>
          <w:rFonts w:ascii="Tempus Sans ITC" w:hAnsi="Tempus Sans ITC"/>
          <w:b/>
          <w:sz w:val="24"/>
          <w:szCs w:val="24"/>
        </w:rPr>
        <w:t>Wednes</w:t>
      </w:r>
      <w:r w:rsidRPr="00542EC9">
        <w:rPr>
          <w:rFonts w:ascii="Tempus Sans ITC" w:hAnsi="Tempus Sans ITC"/>
          <w:b/>
          <w:sz w:val="24"/>
          <w:szCs w:val="24"/>
        </w:rPr>
        <w:t xml:space="preserve">day:  Mass at 8:30 am </w:t>
      </w:r>
      <w:r>
        <w:rPr>
          <w:rFonts w:ascii="Tempus Sans ITC" w:hAnsi="Tempus Sans ITC"/>
          <w:b/>
          <w:sz w:val="24"/>
          <w:szCs w:val="24"/>
        </w:rPr>
        <w:t xml:space="preserve">and </w:t>
      </w:r>
      <w:r w:rsidR="00827036">
        <w:rPr>
          <w:rFonts w:ascii="Tempus Sans ITC" w:hAnsi="Tempus Sans ITC"/>
          <w:b/>
          <w:sz w:val="24"/>
          <w:szCs w:val="24"/>
        </w:rPr>
        <w:t xml:space="preserve">Confession and </w:t>
      </w:r>
      <w:r>
        <w:rPr>
          <w:rFonts w:ascii="Tempus Sans ITC" w:hAnsi="Tempus Sans ITC"/>
          <w:b/>
          <w:sz w:val="24"/>
          <w:szCs w:val="24"/>
        </w:rPr>
        <w:t xml:space="preserve">Adoration during lunch recess </w:t>
      </w:r>
      <w:r w:rsidRPr="00542EC9">
        <w:rPr>
          <w:rFonts w:ascii="Tempus Sans ITC" w:hAnsi="Tempus Sans ITC"/>
          <w:b/>
          <w:sz w:val="24"/>
          <w:szCs w:val="24"/>
        </w:rPr>
        <w:t>(no class)</w:t>
      </w:r>
    </w:p>
    <w:p w:rsidR="00542EC9" w:rsidRDefault="00542EC9" w:rsidP="00A71BD4">
      <w:pPr>
        <w:rPr>
          <w:rFonts w:ascii="Tempus Sans ITC" w:hAnsi="Tempus Sans ITC"/>
          <w:b/>
          <w:sz w:val="24"/>
          <w:szCs w:val="24"/>
        </w:rPr>
      </w:pPr>
      <w:r>
        <w:rPr>
          <w:rFonts w:ascii="Tempus Sans ITC" w:hAnsi="Tempus Sans ITC"/>
          <w:b/>
          <w:sz w:val="24"/>
          <w:szCs w:val="24"/>
        </w:rPr>
        <w:t>Daily Structure:</w:t>
      </w:r>
    </w:p>
    <w:p w:rsidR="00542EC9" w:rsidRDefault="00542EC9" w:rsidP="00542EC9">
      <w:pPr>
        <w:pStyle w:val="ListParagraph"/>
        <w:numPr>
          <w:ilvl w:val="0"/>
          <w:numId w:val="16"/>
        </w:numPr>
        <w:rPr>
          <w:rFonts w:ascii="Tempus Sans ITC" w:hAnsi="Tempus Sans ITC"/>
          <w:b/>
          <w:sz w:val="24"/>
          <w:szCs w:val="24"/>
        </w:rPr>
      </w:pPr>
      <w:r w:rsidRPr="00542EC9">
        <w:rPr>
          <w:rFonts w:ascii="Tempus Sans ITC" w:hAnsi="Tempus Sans ITC"/>
          <w:b/>
          <w:sz w:val="24"/>
          <w:szCs w:val="24"/>
        </w:rPr>
        <w:t>Intentions</w:t>
      </w:r>
      <w:r w:rsidR="007372B2">
        <w:rPr>
          <w:rFonts w:ascii="Tempus Sans ITC" w:hAnsi="Tempus Sans ITC"/>
          <w:b/>
          <w:sz w:val="24"/>
          <w:szCs w:val="24"/>
        </w:rPr>
        <w:t xml:space="preserve"> and Prayer</w:t>
      </w:r>
    </w:p>
    <w:p w:rsidR="00542EC9" w:rsidRDefault="00542EC9" w:rsidP="00542EC9">
      <w:pPr>
        <w:pStyle w:val="ListParagraph"/>
        <w:numPr>
          <w:ilvl w:val="0"/>
          <w:numId w:val="16"/>
        </w:numPr>
        <w:rPr>
          <w:rFonts w:ascii="Tempus Sans ITC" w:hAnsi="Tempus Sans ITC"/>
          <w:b/>
          <w:sz w:val="24"/>
          <w:szCs w:val="24"/>
        </w:rPr>
      </w:pPr>
      <w:r>
        <w:rPr>
          <w:rFonts w:ascii="Tempus Sans ITC" w:hAnsi="Tempus Sans ITC"/>
          <w:b/>
          <w:sz w:val="24"/>
          <w:szCs w:val="24"/>
        </w:rPr>
        <w:t>Saint of the Day – building a library of saints!</w:t>
      </w:r>
    </w:p>
    <w:p w:rsidR="00542EC9" w:rsidRDefault="00542EC9" w:rsidP="00542EC9">
      <w:pPr>
        <w:pStyle w:val="ListParagraph"/>
        <w:numPr>
          <w:ilvl w:val="0"/>
          <w:numId w:val="16"/>
        </w:numPr>
        <w:rPr>
          <w:rFonts w:ascii="Tempus Sans ITC" w:hAnsi="Tempus Sans ITC"/>
          <w:b/>
          <w:sz w:val="24"/>
          <w:szCs w:val="24"/>
        </w:rPr>
      </w:pPr>
      <w:r>
        <w:rPr>
          <w:rFonts w:ascii="Tempus Sans ITC" w:hAnsi="Tempus Sans ITC"/>
          <w:b/>
          <w:sz w:val="24"/>
          <w:szCs w:val="24"/>
        </w:rPr>
        <w:t>Lesson</w:t>
      </w:r>
    </w:p>
    <w:p w:rsidR="00542EC9" w:rsidRPr="00542EC9" w:rsidRDefault="00542EC9" w:rsidP="00542EC9">
      <w:pPr>
        <w:pStyle w:val="ListParagraph"/>
        <w:numPr>
          <w:ilvl w:val="1"/>
          <w:numId w:val="16"/>
        </w:numPr>
        <w:rPr>
          <w:rFonts w:ascii="Tempus Sans ITC" w:hAnsi="Tempus Sans ITC"/>
          <w:b/>
          <w:sz w:val="24"/>
          <w:szCs w:val="24"/>
        </w:rPr>
      </w:pPr>
      <w:r>
        <w:rPr>
          <w:rFonts w:ascii="Tempus Sans ITC" w:hAnsi="Tempus Sans ITC"/>
          <w:b/>
          <w:sz w:val="24"/>
          <w:szCs w:val="24"/>
        </w:rPr>
        <w:t>Text book and supplemental materials</w:t>
      </w:r>
    </w:p>
    <w:p w:rsidR="00542EC9" w:rsidRDefault="00542EC9" w:rsidP="00542EC9">
      <w:pPr>
        <w:pStyle w:val="ListParagraph"/>
        <w:numPr>
          <w:ilvl w:val="1"/>
          <w:numId w:val="16"/>
        </w:numPr>
        <w:rPr>
          <w:rFonts w:ascii="Tempus Sans ITC" w:hAnsi="Tempus Sans ITC"/>
          <w:b/>
          <w:sz w:val="24"/>
          <w:szCs w:val="24"/>
        </w:rPr>
      </w:pPr>
      <w:r>
        <w:rPr>
          <w:rFonts w:ascii="Tempus Sans ITC" w:hAnsi="Tempus Sans ITC"/>
          <w:b/>
          <w:sz w:val="24"/>
          <w:szCs w:val="24"/>
        </w:rPr>
        <w:t>Identify, define, and understand the “words to know” from each chapter</w:t>
      </w:r>
      <w:r w:rsidR="00242DFE">
        <w:rPr>
          <w:rFonts w:ascii="Tempus Sans ITC" w:hAnsi="Tempus Sans ITC"/>
          <w:b/>
          <w:sz w:val="24"/>
          <w:szCs w:val="24"/>
        </w:rPr>
        <w:t xml:space="preserve"> (or other material)</w:t>
      </w:r>
    </w:p>
    <w:p w:rsidR="00542EC9" w:rsidRDefault="00542EC9" w:rsidP="00542EC9">
      <w:pPr>
        <w:pStyle w:val="ListParagraph"/>
        <w:numPr>
          <w:ilvl w:val="1"/>
          <w:numId w:val="16"/>
        </w:numPr>
        <w:rPr>
          <w:rFonts w:ascii="Tempus Sans ITC" w:hAnsi="Tempus Sans ITC"/>
          <w:b/>
          <w:sz w:val="24"/>
          <w:szCs w:val="24"/>
        </w:rPr>
      </w:pPr>
      <w:r>
        <w:rPr>
          <w:rFonts w:ascii="Tempus Sans ITC" w:hAnsi="Tempus Sans ITC"/>
          <w:b/>
          <w:sz w:val="24"/>
          <w:szCs w:val="24"/>
        </w:rPr>
        <w:t xml:space="preserve">Catholic vocabulary, scripture, concepts/doctrine, prayers, “making it real” </w:t>
      </w:r>
    </w:p>
    <w:p w:rsidR="007E5302" w:rsidRPr="007372B2" w:rsidRDefault="0070302C" w:rsidP="00542EC9">
      <w:pPr>
        <w:pStyle w:val="ListParagraph"/>
        <w:numPr>
          <w:ilvl w:val="1"/>
          <w:numId w:val="16"/>
        </w:numPr>
        <w:rPr>
          <w:rFonts w:ascii="Tempus Sans ITC" w:hAnsi="Tempus Sans ITC"/>
          <w:b/>
          <w:sz w:val="24"/>
          <w:szCs w:val="24"/>
        </w:rPr>
      </w:pPr>
      <w:r>
        <w:rPr>
          <w:rFonts w:ascii="Tempus Sans ITC" w:hAnsi="Tempus Sans ITC"/>
          <w:b/>
          <w:sz w:val="24"/>
          <w:szCs w:val="24"/>
        </w:rPr>
        <w:t>Taking good notes is key!!</w:t>
      </w:r>
      <w:r w:rsidR="00C345F0">
        <w:rPr>
          <w:rFonts w:ascii="Tempus Sans ITC" w:hAnsi="Tempus Sans ITC"/>
          <w:b/>
          <w:sz w:val="24"/>
          <w:szCs w:val="24"/>
        </w:rPr>
        <w:t xml:space="preserve">  I like to reinforce good note taking by giving open notebook tests/quizzes</w:t>
      </w:r>
    </w:p>
    <w:p w:rsidR="00542EC9" w:rsidRDefault="00542EC9" w:rsidP="00542EC9">
      <w:pPr>
        <w:rPr>
          <w:rFonts w:ascii="Tempus Sans ITC" w:hAnsi="Tempus Sans ITC"/>
          <w:b/>
          <w:sz w:val="24"/>
          <w:szCs w:val="24"/>
        </w:rPr>
      </w:pPr>
      <w:r>
        <w:rPr>
          <w:rFonts w:ascii="Tempus Sans ITC" w:hAnsi="Tempus Sans ITC"/>
          <w:b/>
          <w:sz w:val="24"/>
          <w:szCs w:val="24"/>
        </w:rPr>
        <w:t>Homework</w:t>
      </w:r>
      <w:r w:rsidR="001D5B8F">
        <w:rPr>
          <w:rFonts w:ascii="Tempus Sans ITC" w:hAnsi="Tempus Sans ITC"/>
          <w:b/>
          <w:sz w:val="24"/>
          <w:szCs w:val="24"/>
        </w:rPr>
        <w:t>:</w:t>
      </w:r>
    </w:p>
    <w:p w:rsidR="00542EC9" w:rsidRDefault="009E7017" w:rsidP="00542EC9">
      <w:pPr>
        <w:pStyle w:val="ListParagraph"/>
        <w:numPr>
          <w:ilvl w:val="0"/>
          <w:numId w:val="18"/>
        </w:numPr>
        <w:rPr>
          <w:rFonts w:ascii="Tempus Sans ITC" w:hAnsi="Tempus Sans ITC"/>
          <w:b/>
          <w:sz w:val="24"/>
          <w:szCs w:val="24"/>
        </w:rPr>
      </w:pPr>
      <w:r>
        <w:rPr>
          <w:rFonts w:ascii="Tempus Sans ITC" w:hAnsi="Tempus Sans ITC"/>
          <w:b/>
          <w:sz w:val="24"/>
          <w:szCs w:val="24"/>
        </w:rPr>
        <w:t xml:space="preserve">It is imperative that you </w:t>
      </w:r>
      <w:r w:rsidR="001D5B8F">
        <w:rPr>
          <w:rFonts w:ascii="Tempus Sans ITC" w:hAnsi="Tempus Sans ITC"/>
          <w:b/>
          <w:sz w:val="24"/>
          <w:szCs w:val="24"/>
        </w:rPr>
        <w:t>complete the reading and other home work assignments in order to have a productive discussion in class</w:t>
      </w:r>
    </w:p>
    <w:p w:rsidR="004B1DE6" w:rsidRDefault="004B1DE6" w:rsidP="00542EC9">
      <w:pPr>
        <w:pStyle w:val="ListParagraph"/>
        <w:numPr>
          <w:ilvl w:val="0"/>
          <w:numId w:val="18"/>
        </w:numPr>
        <w:rPr>
          <w:rFonts w:ascii="Tempus Sans ITC" w:hAnsi="Tempus Sans ITC"/>
          <w:b/>
          <w:sz w:val="24"/>
          <w:szCs w:val="24"/>
        </w:rPr>
      </w:pPr>
      <w:r>
        <w:rPr>
          <w:rFonts w:ascii="Tempus Sans ITC" w:hAnsi="Tempus Sans ITC"/>
          <w:b/>
          <w:sz w:val="24"/>
          <w:szCs w:val="24"/>
        </w:rPr>
        <w:t>Reading comprehension is key!  If they aren’t reading and asking questions, they are missing out – and so is the class as a whole</w:t>
      </w:r>
    </w:p>
    <w:p w:rsidR="004B1DE6" w:rsidRPr="004B1DE6" w:rsidRDefault="001D5B8F" w:rsidP="004B1DE6">
      <w:pPr>
        <w:pStyle w:val="ListParagraph"/>
        <w:numPr>
          <w:ilvl w:val="0"/>
          <w:numId w:val="18"/>
        </w:numPr>
        <w:jc w:val="both"/>
        <w:rPr>
          <w:rFonts w:ascii="Tempus Sans ITC" w:hAnsi="Tempus Sans ITC"/>
          <w:b/>
          <w:sz w:val="24"/>
          <w:szCs w:val="24"/>
        </w:rPr>
      </w:pPr>
      <w:r>
        <w:rPr>
          <w:rFonts w:ascii="Tempus Sans ITC" w:hAnsi="Tempus Sans ITC"/>
          <w:b/>
          <w:sz w:val="24"/>
          <w:szCs w:val="24"/>
        </w:rPr>
        <w:t>The c</w:t>
      </w:r>
      <w:r w:rsidR="004B1DE6">
        <w:rPr>
          <w:rFonts w:ascii="Tempus Sans ITC" w:hAnsi="Tempus Sans ITC"/>
          <w:b/>
          <w:sz w:val="24"/>
          <w:szCs w:val="24"/>
        </w:rPr>
        <w:t xml:space="preserve">hallenge for </w:t>
      </w:r>
      <w:r w:rsidR="009E7017">
        <w:rPr>
          <w:rFonts w:ascii="Tempus Sans ITC" w:hAnsi="Tempus Sans ITC"/>
          <w:b/>
          <w:sz w:val="24"/>
          <w:szCs w:val="24"/>
        </w:rPr>
        <w:t>you</w:t>
      </w:r>
      <w:r w:rsidR="004B1DE6">
        <w:rPr>
          <w:rFonts w:ascii="Tempus Sans ITC" w:hAnsi="Tempus Sans ITC"/>
          <w:b/>
          <w:sz w:val="24"/>
          <w:szCs w:val="24"/>
        </w:rPr>
        <w:t xml:space="preserve"> is “</w:t>
      </w:r>
      <w:r>
        <w:rPr>
          <w:rFonts w:ascii="Tempus Sans ITC" w:hAnsi="Tempus Sans ITC"/>
          <w:b/>
          <w:sz w:val="24"/>
          <w:szCs w:val="24"/>
        </w:rPr>
        <w:t>time management</w:t>
      </w:r>
      <w:r w:rsidR="004B1DE6">
        <w:rPr>
          <w:rFonts w:ascii="Tempus Sans ITC" w:hAnsi="Tempus Sans ITC"/>
          <w:b/>
          <w:sz w:val="24"/>
          <w:szCs w:val="24"/>
        </w:rPr>
        <w:t>”</w:t>
      </w:r>
      <w:r>
        <w:rPr>
          <w:rFonts w:ascii="Tempus Sans ITC" w:hAnsi="Tempus Sans ITC"/>
          <w:b/>
          <w:sz w:val="24"/>
          <w:szCs w:val="24"/>
        </w:rPr>
        <w:t xml:space="preserve"> week to week, as we do not have class everyday</w:t>
      </w:r>
      <w:r w:rsidR="004B1DE6">
        <w:rPr>
          <w:rFonts w:ascii="Tempus Sans ITC" w:hAnsi="Tempus Sans ITC"/>
          <w:b/>
          <w:sz w:val="24"/>
          <w:szCs w:val="24"/>
        </w:rPr>
        <w:t xml:space="preserve"> – hence, </w:t>
      </w:r>
      <w:r w:rsidR="004B1DE6" w:rsidRPr="004B1DE6">
        <w:rPr>
          <w:rFonts w:ascii="Tempus Sans ITC" w:hAnsi="Tempus Sans ITC"/>
          <w:b/>
          <w:i/>
          <w:sz w:val="24"/>
          <w:szCs w:val="24"/>
        </w:rPr>
        <w:t>studying needs to be a daily focus – reviewing old material and preparing for new material</w:t>
      </w:r>
    </w:p>
    <w:p w:rsidR="001D5B8F" w:rsidRDefault="0065395F" w:rsidP="001D5B8F">
      <w:pPr>
        <w:pStyle w:val="ListParagraph"/>
        <w:numPr>
          <w:ilvl w:val="0"/>
          <w:numId w:val="18"/>
        </w:numPr>
        <w:rPr>
          <w:rFonts w:ascii="Tempus Sans ITC" w:hAnsi="Tempus Sans ITC"/>
          <w:b/>
          <w:sz w:val="24"/>
          <w:szCs w:val="24"/>
        </w:rPr>
      </w:pPr>
      <w:r>
        <w:rPr>
          <w:rFonts w:ascii="Tempus Sans ITC" w:hAnsi="Tempus Sans ITC"/>
          <w:b/>
          <w:sz w:val="24"/>
          <w:szCs w:val="24"/>
        </w:rPr>
        <w:t xml:space="preserve">Parents:  </w:t>
      </w:r>
      <w:r w:rsidR="001D5B8F">
        <w:rPr>
          <w:rFonts w:ascii="Tempus Sans ITC" w:hAnsi="Tempus Sans ITC"/>
          <w:b/>
          <w:sz w:val="24"/>
          <w:szCs w:val="24"/>
        </w:rPr>
        <w:t xml:space="preserve">I will provide homework assignments </w:t>
      </w:r>
      <w:r w:rsidR="00F479C0">
        <w:rPr>
          <w:rFonts w:ascii="Tempus Sans ITC" w:hAnsi="Tempus Sans ITC"/>
          <w:b/>
          <w:sz w:val="24"/>
          <w:szCs w:val="24"/>
        </w:rPr>
        <w:t>with specific due dates, fo</w:t>
      </w:r>
      <w:r w:rsidR="009128EB">
        <w:rPr>
          <w:rFonts w:ascii="Tempus Sans ITC" w:hAnsi="Tempus Sans ITC"/>
          <w:b/>
          <w:sz w:val="24"/>
          <w:szCs w:val="24"/>
        </w:rPr>
        <w:t>r the upcoming week</w:t>
      </w:r>
      <w:r w:rsidR="004B1DE6">
        <w:rPr>
          <w:rFonts w:ascii="Tempus Sans ITC" w:hAnsi="Tempus Sans ITC"/>
          <w:b/>
          <w:sz w:val="24"/>
          <w:szCs w:val="24"/>
        </w:rPr>
        <w:t xml:space="preserve"> – this sho</w:t>
      </w:r>
      <w:r w:rsidR="0070302C">
        <w:rPr>
          <w:rFonts w:ascii="Tempus Sans ITC" w:hAnsi="Tempus Sans ITC"/>
          <w:b/>
          <w:sz w:val="24"/>
          <w:szCs w:val="24"/>
        </w:rPr>
        <w:t xml:space="preserve">uld help </w:t>
      </w:r>
      <w:r>
        <w:rPr>
          <w:rFonts w:ascii="Tempus Sans ITC" w:hAnsi="Tempus Sans ITC"/>
          <w:b/>
          <w:sz w:val="24"/>
          <w:szCs w:val="24"/>
        </w:rPr>
        <w:t>students</w:t>
      </w:r>
      <w:r w:rsidR="0070302C">
        <w:rPr>
          <w:rFonts w:ascii="Tempus Sans ITC" w:hAnsi="Tempus Sans ITC"/>
          <w:b/>
          <w:sz w:val="24"/>
          <w:szCs w:val="24"/>
        </w:rPr>
        <w:t xml:space="preserve"> structure the week.  While there is no specific grade for homework</w:t>
      </w:r>
      <w:r w:rsidR="005A3179">
        <w:rPr>
          <w:rFonts w:ascii="Tempus Sans ITC" w:hAnsi="Tempus Sans ITC"/>
          <w:b/>
          <w:sz w:val="24"/>
          <w:szCs w:val="24"/>
        </w:rPr>
        <w:t xml:space="preserve"> </w:t>
      </w:r>
      <w:r w:rsidR="00C345F0">
        <w:rPr>
          <w:rFonts w:ascii="Tempus Sans ITC" w:hAnsi="Tempus Sans ITC"/>
          <w:b/>
          <w:sz w:val="24"/>
          <w:szCs w:val="24"/>
        </w:rPr>
        <w:t xml:space="preserve">THAT DOES NOT GET HANDED IN </w:t>
      </w:r>
      <w:r w:rsidR="005A3179">
        <w:rPr>
          <w:rFonts w:ascii="Tempus Sans ITC" w:hAnsi="Tempus Sans ITC"/>
          <w:b/>
          <w:sz w:val="24"/>
          <w:szCs w:val="24"/>
        </w:rPr>
        <w:t>(independent reading, note taking, studying)</w:t>
      </w:r>
      <w:r w:rsidR="0070302C">
        <w:rPr>
          <w:rFonts w:ascii="Tempus Sans ITC" w:hAnsi="Tempus Sans ITC"/>
          <w:b/>
          <w:sz w:val="24"/>
          <w:szCs w:val="24"/>
        </w:rPr>
        <w:t xml:space="preserve">, it will be very clear whether they are doing it or not – it will show on the tests, </w:t>
      </w:r>
      <w:r w:rsidR="00C345F0">
        <w:rPr>
          <w:rFonts w:ascii="Tempus Sans ITC" w:hAnsi="Tempus Sans ITC"/>
          <w:b/>
          <w:sz w:val="24"/>
          <w:szCs w:val="24"/>
        </w:rPr>
        <w:t xml:space="preserve">“announced” and “unannounced” </w:t>
      </w:r>
      <w:r w:rsidR="0070302C">
        <w:rPr>
          <w:rFonts w:ascii="Tempus Sans ITC" w:hAnsi="Tempus Sans ITC"/>
          <w:b/>
          <w:sz w:val="24"/>
          <w:szCs w:val="24"/>
        </w:rPr>
        <w:t xml:space="preserve">quizzes, papers, and project </w:t>
      </w:r>
      <w:r w:rsidR="0070302C">
        <w:rPr>
          <w:rFonts w:ascii="Tempus Sans ITC" w:hAnsi="Tempus Sans ITC"/>
          <w:b/>
          <w:sz w:val="24"/>
          <w:szCs w:val="24"/>
        </w:rPr>
        <w:lastRenderedPageBreak/>
        <w:t>grades.</w:t>
      </w:r>
      <w:r w:rsidR="005A3179">
        <w:rPr>
          <w:rFonts w:ascii="Tempus Sans ITC" w:hAnsi="Tempus Sans ITC"/>
          <w:b/>
          <w:sz w:val="24"/>
          <w:szCs w:val="24"/>
        </w:rPr>
        <w:t xml:space="preserve">  **If a homework assignment needs to handed in, it counts for a grade </w:t>
      </w:r>
      <w:r w:rsidR="00C345F0">
        <w:rPr>
          <w:rFonts w:ascii="Tempus Sans ITC" w:hAnsi="Tempus Sans ITC"/>
          <w:b/>
          <w:sz w:val="24"/>
          <w:szCs w:val="24"/>
        </w:rPr>
        <w:t xml:space="preserve">just like </w:t>
      </w:r>
      <w:r w:rsidR="005A3179">
        <w:rPr>
          <w:rFonts w:ascii="Tempus Sans ITC" w:hAnsi="Tempus Sans ITC"/>
          <w:b/>
          <w:sz w:val="24"/>
          <w:szCs w:val="24"/>
        </w:rPr>
        <w:t>a paper or project</w:t>
      </w:r>
      <w:r w:rsidR="00C345F0">
        <w:rPr>
          <w:rFonts w:ascii="Tempus Sans ITC" w:hAnsi="Tempus Sans ITC"/>
          <w:b/>
          <w:sz w:val="24"/>
          <w:szCs w:val="24"/>
        </w:rPr>
        <w:t xml:space="preserve"> or test.</w:t>
      </w:r>
      <w:r w:rsidR="0070302C">
        <w:rPr>
          <w:rFonts w:ascii="Tempus Sans ITC" w:hAnsi="Tempus Sans ITC"/>
          <w:b/>
          <w:sz w:val="24"/>
          <w:szCs w:val="24"/>
        </w:rPr>
        <w:t xml:space="preserve"> </w:t>
      </w:r>
      <w:r w:rsidR="005A3179">
        <w:rPr>
          <w:rFonts w:ascii="Tempus Sans ITC" w:hAnsi="Tempus Sans ITC"/>
          <w:b/>
          <w:sz w:val="24"/>
          <w:szCs w:val="24"/>
        </w:rPr>
        <w:t>**</w:t>
      </w:r>
      <w:r w:rsidR="0070302C">
        <w:rPr>
          <w:rFonts w:ascii="Tempus Sans ITC" w:hAnsi="Tempus Sans ITC"/>
          <w:b/>
          <w:sz w:val="24"/>
          <w:szCs w:val="24"/>
        </w:rPr>
        <w:t xml:space="preserve">  </w:t>
      </w:r>
    </w:p>
    <w:p w:rsidR="00224428" w:rsidRDefault="0065395F" w:rsidP="00224428">
      <w:pPr>
        <w:pStyle w:val="ListParagraph"/>
        <w:numPr>
          <w:ilvl w:val="0"/>
          <w:numId w:val="18"/>
        </w:numPr>
        <w:rPr>
          <w:rFonts w:ascii="Tempus Sans ITC" w:hAnsi="Tempus Sans ITC"/>
          <w:b/>
          <w:sz w:val="24"/>
          <w:szCs w:val="24"/>
        </w:rPr>
      </w:pPr>
      <w:r>
        <w:rPr>
          <w:rFonts w:ascii="Tempus Sans ITC" w:hAnsi="Tempus Sans ITC"/>
          <w:b/>
          <w:sz w:val="24"/>
          <w:szCs w:val="24"/>
        </w:rPr>
        <w:t>Parents:  C</w:t>
      </w:r>
      <w:r w:rsidR="00FB48B1">
        <w:rPr>
          <w:rFonts w:ascii="Tempus Sans ITC" w:hAnsi="Tempus Sans ITC"/>
          <w:b/>
          <w:sz w:val="24"/>
          <w:szCs w:val="24"/>
        </w:rPr>
        <w:t>heck agendas for teacher signature – this indicates the student did NOT complete their homework fully and/or timely</w:t>
      </w:r>
    </w:p>
    <w:p w:rsidR="00242DFE" w:rsidRDefault="00242DFE" w:rsidP="00DD1BA4">
      <w:pPr>
        <w:rPr>
          <w:rFonts w:ascii="Tempus Sans ITC" w:hAnsi="Tempus Sans ITC"/>
          <w:b/>
          <w:sz w:val="24"/>
          <w:szCs w:val="24"/>
        </w:rPr>
      </w:pPr>
    </w:p>
    <w:p w:rsidR="009009B6" w:rsidRDefault="007A73EA" w:rsidP="00DD1BA4">
      <w:pPr>
        <w:rPr>
          <w:rFonts w:ascii="Tempus Sans ITC" w:hAnsi="Tempus Sans ITC"/>
          <w:b/>
          <w:sz w:val="24"/>
          <w:szCs w:val="24"/>
        </w:rPr>
      </w:pPr>
      <w:r>
        <w:rPr>
          <w:rFonts w:ascii="Tempus Sans ITC" w:hAnsi="Tempus Sans ITC"/>
          <w:b/>
          <w:sz w:val="24"/>
          <w:szCs w:val="24"/>
        </w:rPr>
        <w:t>Summary:  Teaching</w:t>
      </w:r>
      <w:r w:rsidR="009009B6">
        <w:rPr>
          <w:rFonts w:ascii="Tempus Sans ITC" w:hAnsi="Tempus Sans ITC"/>
          <w:b/>
          <w:sz w:val="24"/>
          <w:szCs w:val="24"/>
        </w:rPr>
        <w:t xml:space="preserve"> religion is simply a dream come true.  As with other subjects, </w:t>
      </w:r>
      <w:r w:rsidR="00A337F1">
        <w:rPr>
          <w:rFonts w:ascii="Tempus Sans ITC" w:hAnsi="Tempus Sans ITC"/>
          <w:b/>
          <w:sz w:val="24"/>
          <w:szCs w:val="24"/>
        </w:rPr>
        <w:t>in religion we</w:t>
      </w:r>
      <w:r w:rsidR="009009B6">
        <w:rPr>
          <w:rFonts w:ascii="Tempus Sans ITC" w:hAnsi="Tempus Sans ITC"/>
          <w:b/>
          <w:sz w:val="24"/>
          <w:szCs w:val="24"/>
        </w:rPr>
        <w:t xml:space="preserve"> need to learn core terms, concepts, historical information, </w:t>
      </w:r>
      <w:r w:rsidR="00A337F1">
        <w:rPr>
          <w:rFonts w:ascii="Tempus Sans ITC" w:hAnsi="Tempus Sans ITC"/>
          <w:b/>
          <w:sz w:val="24"/>
          <w:szCs w:val="24"/>
        </w:rPr>
        <w:t xml:space="preserve">and we need to memorize prayers, definitions, </w:t>
      </w:r>
      <w:r w:rsidR="007372B2">
        <w:rPr>
          <w:rFonts w:ascii="Tempus Sans ITC" w:hAnsi="Tempus Sans ITC"/>
          <w:b/>
          <w:sz w:val="24"/>
          <w:szCs w:val="24"/>
        </w:rPr>
        <w:t>etc.  There are no easy A’s just because it is religion class.  It is very important to understand that it is an academic course that requires work just like any other subject.</w:t>
      </w:r>
      <w:r w:rsidR="002F630D">
        <w:rPr>
          <w:rFonts w:ascii="Tempus Sans ITC" w:hAnsi="Tempus Sans ITC"/>
          <w:b/>
          <w:sz w:val="24"/>
          <w:szCs w:val="24"/>
        </w:rPr>
        <w:t xml:space="preserve">  </w:t>
      </w:r>
      <w:r w:rsidR="009009B6">
        <w:rPr>
          <w:rFonts w:ascii="Tempus Sans ITC" w:hAnsi="Tempus Sans ITC"/>
          <w:b/>
          <w:sz w:val="24"/>
          <w:szCs w:val="24"/>
        </w:rPr>
        <w:t xml:space="preserve">However, </w:t>
      </w:r>
      <w:r w:rsidR="00A337F1">
        <w:rPr>
          <w:rFonts w:ascii="Tempus Sans ITC" w:hAnsi="Tempus Sans ITC"/>
          <w:b/>
          <w:sz w:val="24"/>
          <w:szCs w:val="24"/>
        </w:rPr>
        <w:t>obviously, there is so much more to learning the Faith</w:t>
      </w:r>
      <w:r w:rsidR="002F630D">
        <w:rPr>
          <w:rFonts w:ascii="Tempus Sans ITC" w:hAnsi="Tempus Sans ITC"/>
          <w:b/>
          <w:sz w:val="24"/>
          <w:szCs w:val="24"/>
        </w:rPr>
        <w:t>, than just working for a good grade</w:t>
      </w:r>
      <w:r w:rsidR="00A337F1">
        <w:rPr>
          <w:rFonts w:ascii="Tempus Sans ITC" w:hAnsi="Tempus Sans ITC"/>
          <w:b/>
          <w:sz w:val="24"/>
          <w:szCs w:val="24"/>
        </w:rPr>
        <w:t>.  I feel i</w:t>
      </w:r>
      <w:r w:rsidR="009009B6">
        <w:rPr>
          <w:rFonts w:ascii="Tempus Sans ITC" w:hAnsi="Tempus Sans ITC"/>
          <w:b/>
          <w:sz w:val="24"/>
          <w:szCs w:val="24"/>
        </w:rPr>
        <w:t xml:space="preserve">t is imperative </w:t>
      </w:r>
      <w:r w:rsidR="00A337F1">
        <w:rPr>
          <w:rFonts w:ascii="Tempus Sans ITC" w:hAnsi="Tempus Sans ITC"/>
          <w:b/>
          <w:sz w:val="24"/>
          <w:szCs w:val="24"/>
        </w:rPr>
        <w:t>that I do all I can, along with you</w:t>
      </w:r>
      <w:r>
        <w:rPr>
          <w:rFonts w:ascii="Tempus Sans ITC" w:hAnsi="Tempus Sans ITC"/>
          <w:b/>
          <w:sz w:val="24"/>
          <w:szCs w:val="24"/>
        </w:rPr>
        <w:t xml:space="preserve">r </w:t>
      </w:r>
      <w:r w:rsidR="00A337F1">
        <w:rPr>
          <w:rFonts w:ascii="Tempus Sans ITC" w:hAnsi="Tempus Sans ITC"/>
          <w:b/>
          <w:sz w:val="24"/>
          <w:szCs w:val="24"/>
        </w:rPr>
        <w:t>parent</w:t>
      </w:r>
      <w:r>
        <w:rPr>
          <w:rFonts w:ascii="Tempus Sans ITC" w:hAnsi="Tempus Sans ITC"/>
          <w:b/>
          <w:sz w:val="24"/>
          <w:szCs w:val="24"/>
        </w:rPr>
        <w:t>s</w:t>
      </w:r>
      <w:r w:rsidR="00A337F1">
        <w:rPr>
          <w:rFonts w:ascii="Tempus Sans ITC" w:hAnsi="Tempus Sans ITC"/>
          <w:b/>
          <w:sz w:val="24"/>
          <w:szCs w:val="24"/>
        </w:rPr>
        <w:t>, t</w:t>
      </w:r>
      <w:r>
        <w:rPr>
          <w:rFonts w:ascii="Tempus Sans ITC" w:hAnsi="Tempus Sans ITC"/>
          <w:b/>
          <w:sz w:val="24"/>
          <w:szCs w:val="24"/>
        </w:rPr>
        <w:t>o instill in each of you</w:t>
      </w:r>
      <w:r w:rsidR="009009B6">
        <w:rPr>
          <w:rFonts w:ascii="Tempus Sans ITC" w:hAnsi="Tempus Sans ITC"/>
          <w:b/>
          <w:sz w:val="24"/>
          <w:szCs w:val="24"/>
        </w:rPr>
        <w:t>:</w:t>
      </w:r>
    </w:p>
    <w:p w:rsidR="009009B6" w:rsidRDefault="009009B6" w:rsidP="00A337F1">
      <w:pPr>
        <w:rPr>
          <w:rFonts w:ascii="Tempus Sans ITC" w:hAnsi="Tempus Sans ITC"/>
          <w:b/>
          <w:sz w:val="24"/>
          <w:szCs w:val="24"/>
        </w:rPr>
      </w:pPr>
      <w:r>
        <w:rPr>
          <w:rFonts w:ascii="Tempus Sans ITC" w:hAnsi="Tempus Sans ITC"/>
          <w:b/>
          <w:sz w:val="24"/>
          <w:szCs w:val="24"/>
        </w:rPr>
        <w:t xml:space="preserve"> </w:t>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r>
      <w:r>
        <w:rPr>
          <w:rFonts w:ascii="Tempus Sans ITC" w:hAnsi="Tempus Sans ITC"/>
          <w:b/>
          <w:sz w:val="24"/>
          <w:szCs w:val="24"/>
        </w:rPr>
        <w:tab/>
        <w:t xml:space="preserve">a love of God, </w:t>
      </w:r>
      <w:r w:rsidR="00A337F1">
        <w:rPr>
          <w:rFonts w:ascii="Tempus Sans ITC" w:hAnsi="Tempus Sans ITC"/>
          <w:b/>
          <w:sz w:val="24"/>
          <w:szCs w:val="24"/>
        </w:rPr>
        <w:t xml:space="preserve"> </w:t>
      </w:r>
      <w:r>
        <w:rPr>
          <w:rFonts w:ascii="Tempus Sans ITC" w:hAnsi="Tempus Sans ITC"/>
          <w:b/>
          <w:sz w:val="24"/>
          <w:szCs w:val="24"/>
        </w:rPr>
        <w:t xml:space="preserve">a love of the Faith, </w:t>
      </w:r>
    </w:p>
    <w:p w:rsidR="009009B6" w:rsidRDefault="009009B6" w:rsidP="00A337F1">
      <w:pPr>
        <w:ind w:left="2160" w:firstLine="720"/>
        <w:rPr>
          <w:rFonts w:ascii="Tempus Sans ITC" w:hAnsi="Tempus Sans ITC"/>
          <w:b/>
          <w:sz w:val="24"/>
          <w:szCs w:val="24"/>
        </w:rPr>
      </w:pPr>
      <w:r>
        <w:rPr>
          <w:rFonts w:ascii="Tempus Sans ITC" w:hAnsi="Tempus Sans ITC"/>
          <w:b/>
          <w:sz w:val="24"/>
          <w:szCs w:val="24"/>
        </w:rPr>
        <w:t xml:space="preserve">a love of the Church, and a desire to seek God’s will.  </w:t>
      </w:r>
    </w:p>
    <w:p w:rsidR="009344B9" w:rsidRDefault="007A73EA" w:rsidP="009009B6">
      <w:pPr>
        <w:jc w:val="both"/>
        <w:rPr>
          <w:rFonts w:ascii="Tempus Sans ITC" w:hAnsi="Tempus Sans ITC"/>
          <w:b/>
          <w:sz w:val="24"/>
          <w:szCs w:val="24"/>
        </w:rPr>
      </w:pPr>
      <w:r>
        <w:rPr>
          <w:rFonts w:ascii="Tempus Sans ITC" w:hAnsi="Tempus Sans ITC"/>
          <w:b/>
          <w:sz w:val="24"/>
          <w:szCs w:val="24"/>
        </w:rPr>
        <w:t>Each and every one of you</w:t>
      </w:r>
      <w:r w:rsidR="009009B6">
        <w:rPr>
          <w:rFonts w:ascii="Tempus Sans ITC" w:hAnsi="Tempus Sans ITC"/>
          <w:b/>
          <w:sz w:val="24"/>
          <w:szCs w:val="24"/>
        </w:rPr>
        <w:t xml:space="preserve"> is made in His image</w:t>
      </w:r>
      <w:r w:rsidR="00A337F1">
        <w:rPr>
          <w:rFonts w:ascii="Tempus Sans ITC" w:hAnsi="Tempus Sans ITC"/>
          <w:b/>
          <w:sz w:val="24"/>
          <w:szCs w:val="24"/>
        </w:rPr>
        <w:t xml:space="preserve"> </w:t>
      </w:r>
      <w:r w:rsidR="009009B6">
        <w:rPr>
          <w:rFonts w:ascii="Tempus Sans ITC" w:hAnsi="Tempus Sans ITC"/>
          <w:b/>
          <w:sz w:val="24"/>
          <w:szCs w:val="24"/>
        </w:rPr>
        <w:t>and is destined to play an imp</w:t>
      </w:r>
      <w:r>
        <w:rPr>
          <w:rFonts w:ascii="Tempus Sans ITC" w:hAnsi="Tempus Sans ITC"/>
          <w:b/>
          <w:sz w:val="24"/>
          <w:szCs w:val="24"/>
        </w:rPr>
        <w:t>ortant role in His Church.  You</w:t>
      </w:r>
      <w:r w:rsidR="009009B6">
        <w:rPr>
          <w:rFonts w:ascii="Tempus Sans ITC" w:hAnsi="Tempus Sans ITC"/>
          <w:b/>
          <w:sz w:val="24"/>
          <w:szCs w:val="24"/>
        </w:rPr>
        <w:t xml:space="preserve"> are wonderful children, and I am both honored and humbled to be teach</w:t>
      </w:r>
      <w:r w:rsidR="00A337F1">
        <w:rPr>
          <w:rFonts w:ascii="Tempus Sans ITC" w:hAnsi="Tempus Sans ITC"/>
          <w:b/>
          <w:sz w:val="24"/>
          <w:szCs w:val="24"/>
        </w:rPr>
        <w:t>ing</w:t>
      </w:r>
      <w:r>
        <w:rPr>
          <w:rFonts w:ascii="Tempus Sans ITC" w:hAnsi="Tempus Sans ITC"/>
          <w:b/>
          <w:sz w:val="24"/>
          <w:szCs w:val="24"/>
        </w:rPr>
        <w:t xml:space="preserve"> you</w:t>
      </w:r>
      <w:r w:rsidR="009009B6">
        <w:rPr>
          <w:rFonts w:ascii="Tempus Sans ITC" w:hAnsi="Tempus Sans ITC"/>
          <w:b/>
          <w:sz w:val="24"/>
          <w:szCs w:val="24"/>
        </w:rPr>
        <w:t xml:space="preserve">.  </w:t>
      </w:r>
      <w:r w:rsidR="00DD72CB">
        <w:rPr>
          <w:rFonts w:ascii="Tempus Sans ITC" w:hAnsi="Tempus Sans ITC"/>
          <w:b/>
          <w:sz w:val="24"/>
          <w:szCs w:val="24"/>
        </w:rPr>
        <w:t>Our Faith:  Learn it.  Live it.  Love it.  Defend it.</w:t>
      </w:r>
    </w:p>
    <w:p w:rsidR="009344B9" w:rsidRPr="009344B9" w:rsidRDefault="009344B9" w:rsidP="009344B9">
      <w:pPr>
        <w:pStyle w:val="NormalWeb"/>
        <w:spacing w:before="0" w:beforeAutospacing="0" w:after="0" w:afterAutospacing="0"/>
        <w:jc w:val="center"/>
        <w:rPr>
          <w:rFonts w:ascii="Tempus Sans ITC" w:hAnsi="Tempus Sans ITC"/>
          <w:b/>
          <w:bCs/>
          <w:sz w:val="40"/>
          <w:szCs w:val="40"/>
        </w:rPr>
      </w:pPr>
      <w:r w:rsidRPr="009344B9">
        <w:rPr>
          <w:rFonts w:ascii="Tempus Sans ITC" w:hAnsi="Tempus Sans ITC"/>
          <w:b/>
          <w:bCs/>
          <w:sz w:val="40"/>
          <w:szCs w:val="40"/>
        </w:rPr>
        <w:t>Faith is different from proof;</w:t>
      </w:r>
    </w:p>
    <w:p w:rsidR="009344B9" w:rsidRPr="009344B9" w:rsidRDefault="009344B9" w:rsidP="009344B9">
      <w:pPr>
        <w:pStyle w:val="NormalWeb"/>
        <w:spacing w:before="0" w:beforeAutospacing="0" w:after="0" w:afterAutospacing="0"/>
        <w:jc w:val="center"/>
        <w:rPr>
          <w:rFonts w:ascii="Tempus Sans ITC" w:hAnsi="Tempus Sans ITC"/>
          <w:b/>
          <w:bCs/>
          <w:sz w:val="40"/>
          <w:szCs w:val="40"/>
        </w:rPr>
      </w:pPr>
      <w:r w:rsidRPr="009344B9">
        <w:rPr>
          <w:rFonts w:ascii="Tempus Sans ITC" w:hAnsi="Tempus Sans ITC"/>
          <w:b/>
          <w:bCs/>
          <w:sz w:val="40"/>
          <w:szCs w:val="40"/>
        </w:rPr>
        <w:t>the latter is human, the former is a Gift from God.</w:t>
      </w:r>
    </w:p>
    <w:p w:rsidR="009344B9" w:rsidRDefault="009344B9" w:rsidP="009344B9">
      <w:pPr>
        <w:pStyle w:val="bqfqa"/>
        <w:spacing w:before="0" w:beforeAutospacing="0" w:after="0" w:afterAutospacing="0"/>
        <w:jc w:val="both"/>
        <w:rPr>
          <w:rFonts w:ascii="Tempus Sans ITC" w:hAnsi="Tempus Sans ITC"/>
          <w:b/>
          <w:bCs/>
        </w:rPr>
      </w:pPr>
    </w:p>
    <w:p w:rsidR="009344B9" w:rsidRDefault="009344B9" w:rsidP="009344B9">
      <w:pPr>
        <w:pStyle w:val="bqfqa"/>
        <w:spacing w:before="0" w:beforeAutospacing="0" w:after="0" w:afterAutospacing="0"/>
        <w:jc w:val="both"/>
        <w:rPr>
          <w:rFonts w:ascii="Tempus Sans ITC" w:hAnsi="Tempus Sans ITC"/>
          <w:b/>
          <w:bCs/>
        </w:rPr>
      </w:pPr>
    </w:p>
    <w:p w:rsidR="009344B9" w:rsidRPr="00035AEB" w:rsidRDefault="009344B9" w:rsidP="009344B9">
      <w:pPr>
        <w:pStyle w:val="bqfqa"/>
        <w:spacing w:before="0" w:beforeAutospacing="0" w:after="0" w:afterAutospacing="0"/>
        <w:jc w:val="center"/>
        <w:rPr>
          <w:rFonts w:ascii="Tempus Sans ITC" w:hAnsi="Tempus Sans ITC"/>
          <w:b/>
          <w:bCs/>
          <w:iCs/>
        </w:rPr>
      </w:pPr>
      <w:r w:rsidRPr="00035AEB">
        <w:rPr>
          <w:rFonts w:ascii="Tempus Sans ITC" w:hAnsi="Tempus Sans ITC"/>
          <w:b/>
          <w:bCs/>
        </w:rPr>
        <w:t>Blaise Pascal</w:t>
      </w:r>
    </w:p>
    <w:p w:rsidR="009344B9" w:rsidRPr="00374715" w:rsidRDefault="009344B9" w:rsidP="009344B9">
      <w:pPr>
        <w:pStyle w:val="NormalWeb"/>
        <w:spacing w:before="0" w:beforeAutospacing="0" w:after="0" w:afterAutospacing="0"/>
        <w:rPr>
          <w:rFonts w:ascii="Tempus Sans ITC" w:hAnsi="Tempus Sans ITC"/>
          <w:b/>
          <w:bCs/>
        </w:rPr>
      </w:pPr>
    </w:p>
    <w:p w:rsidR="009344B9" w:rsidRPr="00DD1BA4" w:rsidRDefault="009344B9" w:rsidP="009009B6">
      <w:pPr>
        <w:jc w:val="both"/>
        <w:rPr>
          <w:rFonts w:ascii="Tempus Sans ITC" w:hAnsi="Tempus Sans ITC"/>
          <w:b/>
          <w:sz w:val="24"/>
          <w:szCs w:val="24"/>
        </w:rPr>
      </w:pPr>
    </w:p>
    <w:sectPr w:rsidR="009344B9" w:rsidRPr="00DD1BA4" w:rsidSect="00AD566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F15" w:rsidRDefault="00D87F15" w:rsidP="00B5546F">
      <w:pPr>
        <w:spacing w:after="0" w:line="240" w:lineRule="auto"/>
      </w:pPr>
      <w:r>
        <w:separator/>
      </w:r>
    </w:p>
  </w:endnote>
  <w:endnote w:type="continuationSeparator" w:id="0">
    <w:p w:rsidR="00D87F15" w:rsidRDefault="00D87F15" w:rsidP="00B55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25202"/>
      <w:docPartObj>
        <w:docPartGallery w:val="Page Numbers (Bottom of Page)"/>
        <w:docPartUnique/>
      </w:docPartObj>
    </w:sdtPr>
    <w:sdtContent>
      <w:p w:rsidR="004B1DE6" w:rsidRDefault="00FD2595">
        <w:pPr>
          <w:pStyle w:val="Footer"/>
          <w:jc w:val="right"/>
        </w:pPr>
        <w:fldSimple w:instr=" PAGE   \* MERGEFORMAT ">
          <w:r w:rsidR="00A75481">
            <w:rPr>
              <w:noProof/>
            </w:rPr>
            <w:t>4</w:t>
          </w:r>
        </w:fldSimple>
      </w:p>
    </w:sdtContent>
  </w:sdt>
  <w:p w:rsidR="004B1DE6" w:rsidRDefault="004B1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F15" w:rsidRDefault="00D87F15" w:rsidP="00B5546F">
      <w:pPr>
        <w:spacing w:after="0" w:line="240" w:lineRule="auto"/>
      </w:pPr>
      <w:r>
        <w:separator/>
      </w:r>
    </w:p>
  </w:footnote>
  <w:footnote w:type="continuationSeparator" w:id="0">
    <w:p w:rsidR="00D87F15" w:rsidRDefault="00D87F15" w:rsidP="00B554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5C9"/>
    <w:multiLevelType w:val="hybridMultilevel"/>
    <w:tmpl w:val="1804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7D5634"/>
    <w:multiLevelType w:val="hybridMultilevel"/>
    <w:tmpl w:val="19D4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65E60"/>
    <w:multiLevelType w:val="hybridMultilevel"/>
    <w:tmpl w:val="B56EB2DC"/>
    <w:lvl w:ilvl="0" w:tplc="9B208376">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D1B1F"/>
    <w:multiLevelType w:val="hybridMultilevel"/>
    <w:tmpl w:val="A2866440"/>
    <w:lvl w:ilvl="0" w:tplc="5192C0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F7E62"/>
    <w:multiLevelType w:val="hybridMultilevel"/>
    <w:tmpl w:val="E4E6C68A"/>
    <w:lvl w:ilvl="0" w:tplc="5830A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452B6"/>
    <w:multiLevelType w:val="hybridMultilevel"/>
    <w:tmpl w:val="4B0C8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111C8"/>
    <w:multiLevelType w:val="hybridMultilevel"/>
    <w:tmpl w:val="5B0E87C2"/>
    <w:lvl w:ilvl="0" w:tplc="5E9AD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4E3C16"/>
    <w:multiLevelType w:val="hybridMultilevel"/>
    <w:tmpl w:val="F94A5144"/>
    <w:lvl w:ilvl="0" w:tplc="3FD416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1B377A"/>
    <w:multiLevelType w:val="hybridMultilevel"/>
    <w:tmpl w:val="4A9CA1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200978"/>
    <w:multiLevelType w:val="hybridMultilevel"/>
    <w:tmpl w:val="7E4A82B8"/>
    <w:lvl w:ilvl="0" w:tplc="21143F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153C0B"/>
    <w:multiLevelType w:val="hybridMultilevel"/>
    <w:tmpl w:val="F49CA2BE"/>
    <w:lvl w:ilvl="0" w:tplc="F52E704E">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42B53"/>
    <w:multiLevelType w:val="hybridMultilevel"/>
    <w:tmpl w:val="D7E4ED62"/>
    <w:lvl w:ilvl="0" w:tplc="8F7C10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42EBE"/>
    <w:multiLevelType w:val="hybridMultilevel"/>
    <w:tmpl w:val="5C2ED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14528"/>
    <w:multiLevelType w:val="hybridMultilevel"/>
    <w:tmpl w:val="D9423A6C"/>
    <w:lvl w:ilvl="0" w:tplc="C2386EF2">
      <w:start w:val="1"/>
      <w:numFmt w:val="decimal"/>
      <w:lvlText w:val="%1."/>
      <w:lvlJc w:val="left"/>
      <w:pPr>
        <w:ind w:left="720" w:hanging="360"/>
      </w:pPr>
      <w:rPr>
        <w:rFonts w:ascii="Tempus Sans ITC" w:eastAsiaTheme="minorHAnsi" w:hAnsi="Tempus Sans ITC"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D5248F"/>
    <w:multiLevelType w:val="hybridMultilevel"/>
    <w:tmpl w:val="A3521DDC"/>
    <w:lvl w:ilvl="0" w:tplc="30A0B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1626B39"/>
    <w:multiLevelType w:val="hybridMultilevel"/>
    <w:tmpl w:val="C6D67652"/>
    <w:lvl w:ilvl="0" w:tplc="64EC22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BA06E7"/>
    <w:multiLevelType w:val="hybridMultilevel"/>
    <w:tmpl w:val="FD288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519FC"/>
    <w:multiLevelType w:val="hybridMultilevel"/>
    <w:tmpl w:val="BF06E4DA"/>
    <w:lvl w:ilvl="0" w:tplc="7FEA91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95B633A"/>
    <w:multiLevelType w:val="hybridMultilevel"/>
    <w:tmpl w:val="EBF812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9BA2AAF"/>
    <w:multiLevelType w:val="hybridMultilevel"/>
    <w:tmpl w:val="7604F4A0"/>
    <w:lvl w:ilvl="0" w:tplc="2FF06D8E">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96E7B"/>
    <w:multiLevelType w:val="hybridMultilevel"/>
    <w:tmpl w:val="5DF87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9"/>
  </w:num>
  <w:num w:numId="12">
    <w:abstractNumId w:val="17"/>
  </w:num>
  <w:num w:numId="13">
    <w:abstractNumId w:val="4"/>
  </w:num>
  <w:num w:numId="14">
    <w:abstractNumId w:val="6"/>
  </w:num>
  <w:num w:numId="15">
    <w:abstractNumId w:val="14"/>
  </w:num>
  <w:num w:numId="16">
    <w:abstractNumId w:val="20"/>
  </w:num>
  <w:num w:numId="17">
    <w:abstractNumId w:val="12"/>
  </w:num>
  <w:num w:numId="18">
    <w:abstractNumId w:val="1"/>
  </w:num>
  <w:num w:numId="19">
    <w:abstractNumId w:val="16"/>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7BE2"/>
    <w:rsid w:val="000338BE"/>
    <w:rsid w:val="00045A5F"/>
    <w:rsid w:val="00064BD8"/>
    <w:rsid w:val="0008791A"/>
    <w:rsid w:val="000A0586"/>
    <w:rsid w:val="000E0748"/>
    <w:rsid w:val="000F6E71"/>
    <w:rsid w:val="000F71C8"/>
    <w:rsid w:val="001127EF"/>
    <w:rsid w:val="00124845"/>
    <w:rsid w:val="00131807"/>
    <w:rsid w:val="00156807"/>
    <w:rsid w:val="001D5B5C"/>
    <w:rsid w:val="001D5B8F"/>
    <w:rsid w:val="001F1EE5"/>
    <w:rsid w:val="002144DC"/>
    <w:rsid w:val="00220725"/>
    <w:rsid w:val="00224428"/>
    <w:rsid w:val="002257BD"/>
    <w:rsid w:val="00242DFE"/>
    <w:rsid w:val="00247316"/>
    <w:rsid w:val="002540D0"/>
    <w:rsid w:val="002A1614"/>
    <w:rsid w:val="002C66F7"/>
    <w:rsid w:val="002F630D"/>
    <w:rsid w:val="0031169C"/>
    <w:rsid w:val="00325B39"/>
    <w:rsid w:val="0034405B"/>
    <w:rsid w:val="00384619"/>
    <w:rsid w:val="003A2D14"/>
    <w:rsid w:val="003F2A5C"/>
    <w:rsid w:val="003F3881"/>
    <w:rsid w:val="003F656E"/>
    <w:rsid w:val="003F7539"/>
    <w:rsid w:val="0040254D"/>
    <w:rsid w:val="004347A1"/>
    <w:rsid w:val="00437960"/>
    <w:rsid w:val="0045520E"/>
    <w:rsid w:val="0046708E"/>
    <w:rsid w:val="00471F60"/>
    <w:rsid w:val="00477FE3"/>
    <w:rsid w:val="00487759"/>
    <w:rsid w:val="004908F8"/>
    <w:rsid w:val="004B1DE6"/>
    <w:rsid w:val="004B347C"/>
    <w:rsid w:val="004D10DD"/>
    <w:rsid w:val="004E7A69"/>
    <w:rsid w:val="00533500"/>
    <w:rsid w:val="00541149"/>
    <w:rsid w:val="00542EC9"/>
    <w:rsid w:val="005656BD"/>
    <w:rsid w:val="005905DE"/>
    <w:rsid w:val="005905F6"/>
    <w:rsid w:val="00592EBA"/>
    <w:rsid w:val="005A3179"/>
    <w:rsid w:val="005A3DA7"/>
    <w:rsid w:val="005B7D56"/>
    <w:rsid w:val="00602DE1"/>
    <w:rsid w:val="0064652B"/>
    <w:rsid w:val="0065395F"/>
    <w:rsid w:val="00663AE6"/>
    <w:rsid w:val="00664B86"/>
    <w:rsid w:val="0068545A"/>
    <w:rsid w:val="006B5FC5"/>
    <w:rsid w:val="006E6955"/>
    <w:rsid w:val="0070302C"/>
    <w:rsid w:val="00717A4E"/>
    <w:rsid w:val="007372B2"/>
    <w:rsid w:val="0076527F"/>
    <w:rsid w:val="00782A8D"/>
    <w:rsid w:val="007A73EA"/>
    <w:rsid w:val="007B4F26"/>
    <w:rsid w:val="007C54B7"/>
    <w:rsid w:val="007D1F24"/>
    <w:rsid w:val="007E5302"/>
    <w:rsid w:val="00827036"/>
    <w:rsid w:val="00844E94"/>
    <w:rsid w:val="00867E8D"/>
    <w:rsid w:val="00873144"/>
    <w:rsid w:val="00880B08"/>
    <w:rsid w:val="008A2274"/>
    <w:rsid w:val="008E049E"/>
    <w:rsid w:val="009009B6"/>
    <w:rsid w:val="009128EB"/>
    <w:rsid w:val="00915A31"/>
    <w:rsid w:val="00933074"/>
    <w:rsid w:val="009344B9"/>
    <w:rsid w:val="0093584E"/>
    <w:rsid w:val="009530F5"/>
    <w:rsid w:val="00965A66"/>
    <w:rsid w:val="009A075E"/>
    <w:rsid w:val="009C7158"/>
    <w:rsid w:val="009D4ABA"/>
    <w:rsid w:val="009E7017"/>
    <w:rsid w:val="00A337F1"/>
    <w:rsid w:val="00A46E47"/>
    <w:rsid w:val="00A6117B"/>
    <w:rsid w:val="00A66B1F"/>
    <w:rsid w:val="00A71BD4"/>
    <w:rsid w:val="00A75481"/>
    <w:rsid w:val="00A923E1"/>
    <w:rsid w:val="00AC0283"/>
    <w:rsid w:val="00AD566A"/>
    <w:rsid w:val="00AE1213"/>
    <w:rsid w:val="00AE5474"/>
    <w:rsid w:val="00AF4EDA"/>
    <w:rsid w:val="00B25FB0"/>
    <w:rsid w:val="00B412BB"/>
    <w:rsid w:val="00B53937"/>
    <w:rsid w:val="00B5546F"/>
    <w:rsid w:val="00B87C5A"/>
    <w:rsid w:val="00BA0ACB"/>
    <w:rsid w:val="00BB2136"/>
    <w:rsid w:val="00BB7BE2"/>
    <w:rsid w:val="00BC7F80"/>
    <w:rsid w:val="00BD764F"/>
    <w:rsid w:val="00BE7036"/>
    <w:rsid w:val="00C037F1"/>
    <w:rsid w:val="00C23206"/>
    <w:rsid w:val="00C345F0"/>
    <w:rsid w:val="00C375DB"/>
    <w:rsid w:val="00C43A08"/>
    <w:rsid w:val="00C46C82"/>
    <w:rsid w:val="00C7747B"/>
    <w:rsid w:val="00C94434"/>
    <w:rsid w:val="00CB4F1E"/>
    <w:rsid w:val="00CC1060"/>
    <w:rsid w:val="00D25FC8"/>
    <w:rsid w:val="00D3092E"/>
    <w:rsid w:val="00D510C7"/>
    <w:rsid w:val="00D677D0"/>
    <w:rsid w:val="00D72B5D"/>
    <w:rsid w:val="00D802A5"/>
    <w:rsid w:val="00D84C09"/>
    <w:rsid w:val="00D87F15"/>
    <w:rsid w:val="00DD1BA4"/>
    <w:rsid w:val="00DD72CB"/>
    <w:rsid w:val="00DE5BD2"/>
    <w:rsid w:val="00DF2C7F"/>
    <w:rsid w:val="00DF4055"/>
    <w:rsid w:val="00E16042"/>
    <w:rsid w:val="00E255D2"/>
    <w:rsid w:val="00E312B5"/>
    <w:rsid w:val="00E40597"/>
    <w:rsid w:val="00E46171"/>
    <w:rsid w:val="00E50EFC"/>
    <w:rsid w:val="00E546B1"/>
    <w:rsid w:val="00EB2BB6"/>
    <w:rsid w:val="00EC418E"/>
    <w:rsid w:val="00EE15EB"/>
    <w:rsid w:val="00EF377B"/>
    <w:rsid w:val="00F11532"/>
    <w:rsid w:val="00F144A5"/>
    <w:rsid w:val="00F32034"/>
    <w:rsid w:val="00F35E1D"/>
    <w:rsid w:val="00F479C0"/>
    <w:rsid w:val="00F54A9B"/>
    <w:rsid w:val="00F60D40"/>
    <w:rsid w:val="00F80409"/>
    <w:rsid w:val="00FA1053"/>
    <w:rsid w:val="00FA47A7"/>
    <w:rsid w:val="00FB48B1"/>
    <w:rsid w:val="00FB4A6E"/>
    <w:rsid w:val="00FD2595"/>
    <w:rsid w:val="00FE6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56"/>
    <w:pPr>
      <w:ind w:left="720"/>
      <w:contextualSpacing/>
    </w:pPr>
  </w:style>
  <w:style w:type="paragraph" w:styleId="Header">
    <w:name w:val="header"/>
    <w:basedOn w:val="Normal"/>
    <w:link w:val="HeaderChar"/>
    <w:uiPriority w:val="99"/>
    <w:semiHidden/>
    <w:unhideWhenUsed/>
    <w:rsid w:val="00B554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46F"/>
  </w:style>
  <w:style w:type="paragraph" w:styleId="Footer">
    <w:name w:val="footer"/>
    <w:basedOn w:val="Normal"/>
    <w:link w:val="FooterChar"/>
    <w:uiPriority w:val="99"/>
    <w:unhideWhenUsed/>
    <w:rsid w:val="00B55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46F"/>
  </w:style>
  <w:style w:type="paragraph" w:styleId="BalloonText">
    <w:name w:val="Balloon Text"/>
    <w:basedOn w:val="Normal"/>
    <w:link w:val="BalloonTextChar"/>
    <w:uiPriority w:val="99"/>
    <w:semiHidden/>
    <w:unhideWhenUsed/>
    <w:rsid w:val="00FB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6E"/>
    <w:rPr>
      <w:rFonts w:ascii="Tahoma" w:hAnsi="Tahoma" w:cs="Tahoma"/>
      <w:sz w:val="16"/>
      <w:szCs w:val="16"/>
    </w:rPr>
  </w:style>
  <w:style w:type="character" w:styleId="Hyperlink">
    <w:name w:val="Hyperlink"/>
    <w:basedOn w:val="DefaultParagraphFont"/>
    <w:uiPriority w:val="99"/>
    <w:unhideWhenUsed/>
    <w:rsid w:val="009009B6"/>
    <w:rPr>
      <w:color w:val="0000FF" w:themeColor="hyperlink"/>
      <w:u w:val="single"/>
    </w:rPr>
  </w:style>
  <w:style w:type="paragraph" w:styleId="NormalWeb">
    <w:name w:val="Normal (Web)"/>
    <w:basedOn w:val="Normal"/>
    <w:uiPriority w:val="99"/>
    <w:semiHidden/>
    <w:unhideWhenUsed/>
    <w:rsid w:val="009344B9"/>
    <w:pPr>
      <w:spacing w:before="100" w:beforeAutospacing="1" w:after="100" w:afterAutospacing="1" w:line="240" w:lineRule="auto"/>
    </w:pPr>
    <w:rPr>
      <w:rFonts w:ascii="Times New Roman" w:hAnsi="Times New Roman" w:cs="Times New Roman"/>
      <w:sz w:val="24"/>
      <w:szCs w:val="24"/>
    </w:rPr>
  </w:style>
  <w:style w:type="paragraph" w:customStyle="1" w:styleId="bqfqa">
    <w:name w:val="bq_fq_a"/>
    <w:basedOn w:val="Normal"/>
    <w:uiPriority w:val="99"/>
    <w:rsid w:val="009344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261744">
      <w:bodyDiv w:val="1"/>
      <w:marLeft w:val="0"/>
      <w:marRight w:val="0"/>
      <w:marTop w:val="0"/>
      <w:marBottom w:val="0"/>
      <w:divBdr>
        <w:top w:val="none" w:sz="0" w:space="0" w:color="auto"/>
        <w:left w:val="none" w:sz="0" w:space="0" w:color="auto"/>
        <w:bottom w:val="none" w:sz="0" w:space="0" w:color="auto"/>
        <w:right w:val="none" w:sz="0" w:space="0" w:color="auto"/>
      </w:divBdr>
    </w:div>
    <w:div w:id="2077774499">
      <w:bodyDiv w:val="1"/>
      <w:marLeft w:val="0"/>
      <w:marRight w:val="0"/>
      <w:marTop w:val="0"/>
      <w:marBottom w:val="0"/>
      <w:divBdr>
        <w:top w:val="none" w:sz="0" w:space="0" w:color="auto"/>
        <w:left w:val="none" w:sz="0" w:space="0" w:color="auto"/>
        <w:bottom w:val="none" w:sz="0" w:space="0" w:color="auto"/>
        <w:right w:val="none" w:sz="0" w:space="0" w:color="auto"/>
      </w:divBdr>
      <w:divsChild>
        <w:div w:id="479883839">
          <w:marLeft w:val="0"/>
          <w:marRight w:val="0"/>
          <w:marTop w:val="0"/>
          <w:marBottom w:val="0"/>
          <w:divBdr>
            <w:top w:val="none" w:sz="0" w:space="0" w:color="auto"/>
            <w:left w:val="none" w:sz="0" w:space="0" w:color="auto"/>
            <w:bottom w:val="none" w:sz="0" w:space="0" w:color="auto"/>
            <w:right w:val="none" w:sz="0" w:space="0" w:color="auto"/>
          </w:divBdr>
          <w:divsChild>
            <w:div w:id="1178041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05425741">
                  <w:marLeft w:val="0"/>
                  <w:marRight w:val="0"/>
                  <w:marTop w:val="0"/>
                  <w:marBottom w:val="0"/>
                  <w:divBdr>
                    <w:top w:val="none" w:sz="0" w:space="0" w:color="auto"/>
                    <w:left w:val="none" w:sz="0" w:space="0" w:color="auto"/>
                    <w:bottom w:val="none" w:sz="0" w:space="0" w:color="auto"/>
                    <w:right w:val="none" w:sz="0" w:space="0" w:color="auto"/>
                  </w:divBdr>
                  <w:divsChild>
                    <w:div w:id="12448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773">
              <w:marLeft w:val="0"/>
              <w:marRight w:val="0"/>
              <w:marTop w:val="0"/>
              <w:marBottom w:val="0"/>
              <w:divBdr>
                <w:top w:val="none" w:sz="0" w:space="0" w:color="auto"/>
                <w:left w:val="none" w:sz="0" w:space="0" w:color="auto"/>
                <w:bottom w:val="none" w:sz="0" w:space="0" w:color="auto"/>
                <w:right w:val="none" w:sz="0" w:space="0" w:color="auto"/>
              </w:divBdr>
            </w:div>
            <w:div w:id="1989238732">
              <w:marLeft w:val="0"/>
              <w:marRight w:val="0"/>
              <w:marTop w:val="0"/>
              <w:marBottom w:val="0"/>
              <w:divBdr>
                <w:top w:val="none" w:sz="0" w:space="0" w:color="auto"/>
                <w:left w:val="none" w:sz="0" w:space="0" w:color="auto"/>
                <w:bottom w:val="none" w:sz="0" w:space="0" w:color="auto"/>
                <w:right w:val="none" w:sz="0" w:space="0" w:color="auto"/>
              </w:divBdr>
            </w:div>
            <w:div w:id="929195674">
              <w:marLeft w:val="0"/>
              <w:marRight w:val="0"/>
              <w:marTop w:val="0"/>
              <w:marBottom w:val="0"/>
              <w:divBdr>
                <w:top w:val="none" w:sz="0" w:space="0" w:color="auto"/>
                <w:left w:val="none" w:sz="0" w:space="0" w:color="auto"/>
                <w:bottom w:val="none" w:sz="0" w:space="0" w:color="auto"/>
                <w:right w:val="none" w:sz="0" w:space="0" w:color="auto"/>
              </w:divBdr>
            </w:div>
            <w:div w:id="13547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mmcgraw</dc:creator>
  <cp:lastModifiedBy>Missy McGraw</cp:lastModifiedBy>
  <cp:revision>2</cp:revision>
  <cp:lastPrinted>2017-09-10T21:36:00Z</cp:lastPrinted>
  <dcterms:created xsi:type="dcterms:W3CDTF">2017-09-10T21:45:00Z</dcterms:created>
  <dcterms:modified xsi:type="dcterms:W3CDTF">2017-09-10T21:45:00Z</dcterms:modified>
</cp:coreProperties>
</file>