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B9" w:rsidRDefault="00CC23B9" w:rsidP="00CC23B9">
      <w:pPr>
        <w:spacing w:after="0"/>
        <w:rPr>
          <w:b/>
        </w:rPr>
      </w:pPr>
      <w:r>
        <w:rPr>
          <w:b/>
        </w:rPr>
        <w:t>Math 6A</w:t>
      </w:r>
    </w:p>
    <w:p w:rsidR="00CC23B9" w:rsidRDefault="00CC23B9" w:rsidP="00CC23B9">
      <w:pPr>
        <w:spacing w:after="0"/>
        <w:rPr>
          <w:b/>
        </w:rPr>
      </w:pPr>
      <w:r>
        <w:rPr>
          <w:b/>
        </w:rPr>
        <w:t>St. Rita School</w:t>
      </w:r>
    </w:p>
    <w:p w:rsidR="00CC23B9" w:rsidRDefault="00CC23B9" w:rsidP="00CC23B9">
      <w:pPr>
        <w:spacing w:after="0"/>
      </w:pPr>
      <w:r>
        <w:rPr>
          <w:b/>
        </w:rPr>
        <w:t>Miss Laura Tillotson</w:t>
      </w:r>
      <w:r>
        <w:t xml:space="preserve">     </w:t>
      </w:r>
      <w:hyperlink r:id="rId5" w:history="1">
        <w:r>
          <w:rPr>
            <w:rStyle w:val="Hyperlink"/>
          </w:rPr>
          <w:t>ltillotson@saintrita-school.org</w:t>
        </w:r>
      </w:hyperlink>
    </w:p>
    <w:p w:rsidR="00CC23B9" w:rsidRDefault="00CC23B9" w:rsidP="00CC23B9">
      <w:pPr>
        <w:spacing w:after="0"/>
      </w:pPr>
    </w:p>
    <w:p w:rsidR="00CC23B9" w:rsidRDefault="00CC23B9" w:rsidP="00CC23B9">
      <w:pPr>
        <w:spacing w:after="0"/>
      </w:pPr>
      <w:r>
        <w:t>10:15-11:05am: Mondays, Tuesdays, Wednesdays, Thursdays, and Fridays in the House of Michael</w:t>
      </w:r>
    </w:p>
    <w:p w:rsidR="00CC23B9" w:rsidRPr="00A32A80" w:rsidRDefault="00CC23B9" w:rsidP="00CC23B9">
      <w:pPr>
        <w:spacing w:after="0"/>
        <w:rPr>
          <w:b/>
        </w:rPr>
      </w:pPr>
    </w:p>
    <w:p w:rsidR="00A32A80" w:rsidRPr="00A32A80" w:rsidRDefault="00A32A80" w:rsidP="00CC23B9">
      <w:pPr>
        <w:spacing w:after="0"/>
        <w:rPr>
          <w:b/>
        </w:rPr>
      </w:pPr>
      <w:r w:rsidRPr="00A32A80">
        <w:rPr>
          <w:b/>
        </w:rPr>
        <w:t>Text used:</w:t>
      </w:r>
    </w:p>
    <w:p w:rsidR="00A32A80" w:rsidRPr="00A32A80" w:rsidRDefault="00A32A80" w:rsidP="00CC23B9">
      <w:pPr>
        <w:spacing w:after="0"/>
        <w:rPr>
          <w:b/>
        </w:rPr>
      </w:pPr>
      <w:r w:rsidRPr="00A32A80">
        <w:rPr>
          <w:b/>
          <w:i/>
        </w:rPr>
        <w:t>Saxon Math, Course 2</w:t>
      </w:r>
      <w:r w:rsidRPr="00A32A80">
        <w:rPr>
          <w:b/>
        </w:rPr>
        <w:t xml:space="preserve">    by Stephen Hake</w:t>
      </w:r>
    </w:p>
    <w:p w:rsidR="00A32A80" w:rsidRDefault="00A32A80" w:rsidP="00CC23B9">
      <w:pPr>
        <w:spacing w:after="0"/>
      </w:pPr>
    </w:p>
    <w:p w:rsidR="00A32A80" w:rsidRDefault="00CC23B9" w:rsidP="00CC23B9">
      <w:pPr>
        <w:spacing w:after="0"/>
      </w:pPr>
      <w:r>
        <w:t xml:space="preserve">This course covers the math concepts </w:t>
      </w:r>
      <w:r w:rsidR="00B82913">
        <w:t xml:space="preserve">in </w:t>
      </w:r>
      <w:r w:rsidR="00B82913" w:rsidRPr="00B82913">
        <w:rPr>
          <w:i/>
        </w:rPr>
        <w:t>Saxon Math, Course 2</w:t>
      </w:r>
      <w:r w:rsidR="00B82913">
        <w:t xml:space="preserve">  and those concepts </w:t>
      </w:r>
      <w:r>
        <w:t>given by the Arlington Dioce</w:t>
      </w:r>
      <w:r w:rsidR="00B82913">
        <w:t>se’s O</w:t>
      </w:r>
      <w:r w:rsidR="00A32A80">
        <w:t>ffice of Catholic Schools for 6</w:t>
      </w:r>
      <w:r w:rsidR="00A32A80" w:rsidRPr="00A32A80">
        <w:rPr>
          <w:vertAlign w:val="superscript"/>
        </w:rPr>
        <w:t>th</w:t>
      </w:r>
      <w:r w:rsidR="00DA2251">
        <w:t xml:space="preserve"> grade.   Students will also be taught some concepts from 7</w:t>
      </w:r>
      <w:r w:rsidR="00DA2251" w:rsidRPr="00DA2251">
        <w:rPr>
          <w:vertAlign w:val="superscript"/>
        </w:rPr>
        <w:t>th</w:t>
      </w:r>
      <w:r w:rsidR="00DA2251">
        <w:t xml:space="preserve"> grade</w:t>
      </w:r>
      <w:r w:rsidR="00B82913">
        <w:t xml:space="preserve"> math</w:t>
      </w:r>
      <w:r w:rsidR="00DA2251">
        <w:t>.   Math concepts for this year include</w:t>
      </w:r>
      <w:r w:rsidR="00A32A80">
        <w:t>:</w:t>
      </w:r>
    </w:p>
    <w:p w:rsidR="00A32A80" w:rsidRDefault="00953EA0" w:rsidP="00A32A80">
      <w:pPr>
        <w:pStyle w:val="ListParagraph"/>
        <w:numPr>
          <w:ilvl w:val="0"/>
          <w:numId w:val="2"/>
        </w:numPr>
        <w:spacing w:after="0"/>
      </w:pPr>
      <w:r>
        <w:t>a</w:t>
      </w:r>
      <w:r w:rsidR="00A32A80">
        <w:t>dding, subtracting, multiplying, and dividing decimals</w:t>
      </w:r>
    </w:p>
    <w:p w:rsidR="00A32A80" w:rsidRDefault="00953EA0" w:rsidP="00A32A80">
      <w:pPr>
        <w:pStyle w:val="ListParagraph"/>
        <w:numPr>
          <w:ilvl w:val="0"/>
          <w:numId w:val="2"/>
        </w:numPr>
        <w:spacing w:after="0"/>
      </w:pPr>
      <w:r>
        <w:t>a</w:t>
      </w:r>
      <w:r w:rsidR="00A32A80">
        <w:t>dding positive and negative integers on number lines</w:t>
      </w:r>
    </w:p>
    <w:p w:rsidR="00A32A80" w:rsidRDefault="00953EA0" w:rsidP="00A32A80">
      <w:pPr>
        <w:pStyle w:val="ListParagraph"/>
        <w:numPr>
          <w:ilvl w:val="0"/>
          <w:numId w:val="2"/>
        </w:numPr>
        <w:spacing w:after="0"/>
      </w:pPr>
      <w:r>
        <w:t>f</w:t>
      </w:r>
      <w:r w:rsidR="00A32A80">
        <w:t>inding perimeters, areas, and  circumferences</w:t>
      </w:r>
    </w:p>
    <w:p w:rsidR="00A32A80" w:rsidRDefault="00953EA0" w:rsidP="00A32A80">
      <w:pPr>
        <w:pStyle w:val="ListParagraph"/>
        <w:numPr>
          <w:ilvl w:val="0"/>
          <w:numId w:val="2"/>
        </w:numPr>
        <w:spacing w:after="0"/>
      </w:pPr>
      <w:r>
        <w:t>s</w:t>
      </w:r>
      <w:r w:rsidR="00A32A80">
        <w:t>olving equations with variables</w:t>
      </w:r>
    </w:p>
    <w:p w:rsidR="00A32A80" w:rsidRDefault="00953EA0" w:rsidP="00953EA0">
      <w:pPr>
        <w:pStyle w:val="ListParagraph"/>
        <w:numPr>
          <w:ilvl w:val="0"/>
          <w:numId w:val="2"/>
        </w:numPr>
        <w:spacing w:after="0"/>
      </w:pPr>
      <w:r>
        <w:t>c</w:t>
      </w:r>
      <w:r w:rsidR="00A32A80">
        <w:t>onverting  fractions to percents, percents to decimals, etc.</w:t>
      </w:r>
    </w:p>
    <w:p w:rsidR="00A32A80" w:rsidRDefault="00953EA0" w:rsidP="00A32A80">
      <w:pPr>
        <w:pStyle w:val="ListParagraph"/>
        <w:numPr>
          <w:ilvl w:val="0"/>
          <w:numId w:val="2"/>
        </w:numPr>
        <w:spacing w:after="0"/>
      </w:pPr>
      <w:r>
        <w:t>p</w:t>
      </w:r>
      <w:r w:rsidR="00A32A80">
        <w:t>attern recognition</w:t>
      </w:r>
    </w:p>
    <w:p w:rsidR="00A32A80" w:rsidRDefault="00953EA0" w:rsidP="00A32A80">
      <w:pPr>
        <w:pStyle w:val="ListParagraph"/>
        <w:numPr>
          <w:ilvl w:val="0"/>
          <w:numId w:val="2"/>
        </w:numPr>
        <w:spacing w:after="0"/>
      </w:pPr>
      <w:r>
        <w:t>r</w:t>
      </w:r>
      <w:r w:rsidR="00A32A80">
        <w:t>atios</w:t>
      </w:r>
    </w:p>
    <w:p w:rsidR="00DA2251" w:rsidRDefault="00953EA0" w:rsidP="00A32A80">
      <w:pPr>
        <w:pStyle w:val="ListParagraph"/>
        <w:numPr>
          <w:ilvl w:val="0"/>
          <w:numId w:val="2"/>
        </w:numPr>
        <w:spacing w:after="0"/>
      </w:pPr>
      <w:r>
        <w:t xml:space="preserve">analyzing  </w:t>
      </w:r>
      <w:r w:rsidR="00DA2251">
        <w:t>and interpreting charts</w:t>
      </w:r>
    </w:p>
    <w:p w:rsidR="00953EA0" w:rsidRDefault="00953EA0" w:rsidP="00A32A80">
      <w:pPr>
        <w:pStyle w:val="ListParagraph"/>
        <w:numPr>
          <w:ilvl w:val="0"/>
          <w:numId w:val="2"/>
        </w:numPr>
        <w:spacing w:after="0"/>
      </w:pPr>
      <w:r>
        <w:t>story problems</w:t>
      </w:r>
    </w:p>
    <w:p w:rsidR="00953EA0" w:rsidRDefault="00953EA0" w:rsidP="00A32A80">
      <w:pPr>
        <w:pStyle w:val="ListParagraph"/>
        <w:numPr>
          <w:ilvl w:val="0"/>
          <w:numId w:val="2"/>
        </w:numPr>
        <w:spacing w:after="0"/>
      </w:pPr>
      <w:r>
        <w:t>critical thinking, reasoning, and problem solving skills</w:t>
      </w:r>
    </w:p>
    <w:p w:rsidR="00DA2251" w:rsidRDefault="00953EA0" w:rsidP="00A32A80">
      <w:pPr>
        <w:pStyle w:val="ListParagraph"/>
        <w:numPr>
          <w:ilvl w:val="0"/>
          <w:numId w:val="2"/>
        </w:numPr>
        <w:spacing w:after="0"/>
      </w:pPr>
      <w:r>
        <w:t>a</w:t>
      </w:r>
      <w:r w:rsidR="00DA2251">
        <w:t>nd so much more!</w:t>
      </w:r>
    </w:p>
    <w:p w:rsidR="00CC23B9" w:rsidRDefault="00CC23B9" w:rsidP="00CC23B9">
      <w:pPr>
        <w:spacing w:after="0"/>
      </w:pPr>
    </w:p>
    <w:p w:rsidR="00CC23B9" w:rsidRDefault="00CC23B9" w:rsidP="00CC23B9">
      <w:pPr>
        <w:spacing w:after="0"/>
        <w:rPr>
          <w:b/>
        </w:rPr>
      </w:pPr>
      <w:r>
        <w:rPr>
          <w:b/>
        </w:rPr>
        <w:t>Keys to Success in Math 6:</w:t>
      </w:r>
    </w:p>
    <w:p w:rsidR="00CC23B9" w:rsidRDefault="00CC23B9" w:rsidP="00CC23B9">
      <w:pPr>
        <w:spacing w:after="0"/>
      </w:pPr>
    </w:p>
    <w:p w:rsidR="00DA2251" w:rsidRPr="00953EA0" w:rsidRDefault="00953EA0" w:rsidP="00CC23B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 </w:t>
      </w:r>
      <w:r w:rsidRPr="00953EA0">
        <w:t>Do</w:t>
      </w:r>
      <w:r w:rsidR="00CC23B9" w:rsidRPr="00953EA0">
        <w:t xml:space="preserve"> all homework</w:t>
      </w:r>
      <w:r w:rsidR="00DA2251" w:rsidRPr="00953EA0">
        <w:t xml:space="preserve"> in your math notebook, in the correct format.</w:t>
      </w:r>
    </w:p>
    <w:p w:rsidR="00CC23B9" w:rsidRPr="00953EA0" w:rsidRDefault="00953EA0" w:rsidP="00CC23B9">
      <w:pPr>
        <w:pStyle w:val="ListParagraph"/>
        <w:numPr>
          <w:ilvl w:val="0"/>
          <w:numId w:val="1"/>
        </w:numPr>
        <w:spacing w:after="0"/>
      </w:pPr>
      <w:r w:rsidRPr="00953EA0">
        <w:t>Show</w:t>
      </w:r>
      <w:r w:rsidR="00DA2251" w:rsidRPr="00953EA0">
        <w:t xml:space="preserve"> your work for all of the problems.</w:t>
      </w:r>
    </w:p>
    <w:p w:rsidR="00DA2251" w:rsidRPr="00953EA0" w:rsidRDefault="00953EA0" w:rsidP="00CC23B9">
      <w:pPr>
        <w:pStyle w:val="ListParagraph"/>
        <w:numPr>
          <w:ilvl w:val="0"/>
          <w:numId w:val="1"/>
        </w:numPr>
        <w:spacing w:after="0"/>
      </w:pPr>
      <w:r w:rsidRPr="00953EA0">
        <w:t>Circle your answers, so that the</w:t>
      </w:r>
      <w:r w:rsidR="00DA2251" w:rsidRPr="00953EA0">
        <w:t xml:space="preserve"> teacher can find them easily.</w:t>
      </w:r>
    </w:p>
    <w:p w:rsidR="00DA2251" w:rsidRPr="00953EA0" w:rsidRDefault="00953EA0" w:rsidP="00CC23B9">
      <w:pPr>
        <w:pStyle w:val="ListParagraph"/>
        <w:numPr>
          <w:ilvl w:val="0"/>
          <w:numId w:val="1"/>
        </w:numPr>
        <w:spacing w:after="0"/>
      </w:pPr>
      <w:r w:rsidRPr="00953EA0">
        <w:t>Correct your work, and keep</w:t>
      </w:r>
      <w:r w:rsidR="00DA2251" w:rsidRPr="00953EA0">
        <w:t xml:space="preserve"> your scorecard updated.</w:t>
      </w:r>
    </w:p>
    <w:p w:rsidR="00DA2251" w:rsidRPr="00953EA0" w:rsidRDefault="00953EA0" w:rsidP="00CC23B9">
      <w:pPr>
        <w:pStyle w:val="ListParagraph"/>
        <w:numPr>
          <w:ilvl w:val="0"/>
          <w:numId w:val="1"/>
        </w:numPr>
        <w:spacing w:after="0"/>
      </w:pPr>
      <w:r w:rsidRPr="00953EA0">
        <w:t xml:space="preserve">Do </w:t>
      </w:r>
      <w:r w:rsidR="00DA2251" w:rsidRPr="00953EA0">
        <w:t>the work you missed if yo</w:t>
      </w:r>
      <w:r w:rsidRPr="00953EA0">
        <w:t>u were absent, an</w:t>
      </w:r>
      <w:r w:rsidR="00B82913">
        <w:t xml:space="preserve">d correct it and </w:t>
      </w:r>
      <w:r w:rsidRPr="00953EA0">
        <w:t>enter</w:t>
      </w:r>
      <w:r w:rsidR="00DA2251" w:rsidRPr="00953EA0">
        <w:t xml:space="preserve"> it into your scorecard.</w:t>
      </w:r>
    </w:p>
    <w:p w:rsidR="00DA2251" w:rsidRPr="00953EA0" w:rsidRDefault="00953EA0" w:rsidP="00CC23B9">
      <w:pPr>
        <w:pStyle w:val="ListParagraph"/>
        <w:numPr>
          <w:ilvl w:val="0"/>
          <w:numId w:val="1"/>
        </w:numPr>
        <w:spacing w:after="0"/>
      </w:pPr>
      <w:r w:rsidRPr="00953EA0">
        <w:t>Take</w:t>
      </w:r>
      <w:r w:rsidR="00DA2251" w:rsidRPr="00953EA0">
        <w:t xml:space="preserve"> go</w:t>
      </w:r>
      <w:r w:rsidRPr="00953EA0">
        <w:t>od notes in class, and review</w:t>
      </w:r>
      <w:r w:rsidR="00DA2251" w:rsidRPr="00953EA0">
        <w:t xml:space="preserve"> your notes regularly.</w:t>
      </w:r>
    </w:p>
    <w:p w:rsidR="00953EA0" w:rsidRPr="00953EA0" w:rsidRDefault="00953EA0" w:rsidP="00CC23B9">
      <w:pPr>
        <w:pStyle w:val="ListParagraph"/>
        <w:numPr>
          <w:ilvl w:val="0"/>
          <w:numId w:val="1"/>
        </w:numPr>
        <w:spacing w:after="0"/>
      </w:pPr>
      <w:r w:rsidRPr="00953EA0">
        <w:t>Keep memorized what you need in order to solve the problems.</w:t>
      </w:r>
    </w:p>
    <w:p w:rsidR="00DA2251" w:rsidRPr="00953EA0" w:rsidRDefault="00DA2251" w:rsidP="00CC23B9">
      <w:pPr>
        <w:pStyle w:val="ListParagraph"/>
        <w:numPr>
          <w:ilvl w:val="0"/>
          <w:numId w:val="1"/>
        </w:numPr>
        <w:spacing w:after="0"/>
      </w:pPr>
      <w:r w:rsidRPr="00953EA0">
        <w:t>Pay</w:t>
      </w:r>
      <w:r w:rsidR="00953EA0" w:rsidRPr="00953EA0">
        <w:t xml:space="preserve"> </w:t>
      </w:r>
      <w:r w:rsidRPr="00953EA0">
        <w:t>atte</w:t>
      </w:r>
      <w:r w:rsidR="00953EA0" w:rsidRPr="00953EA0">
        <w:t>ntion in class and participate</w:t>
      </w:r>
      <w:r w:rsidRPr="00953EA0">
        <w:t>.</w:t>
      </w:r>
    </w:p>
    <w:p w:rsidR="00DA2251" w:rsidRPr="00953EA0" w:rsidRDefault="00953EA0" w:rsidP="00CC23B9">
      <w:pPr>
        <w:pStyle w:val="ListParagraph"/>
        <w:numPr>
          <w:ilvl w:val="0"/>
          <w:numId w:val="1"/>
        </w:numPr>
        <w:spacing w:after="0"/>
      </w:pPr>
      <w:r w:rsidRPr="00953EA0">
        <w:t>Take</w:t>
      </w:r>
      <w:r w:rsidR="00DA2251" w:rsidRPr="00953EA0">
        <w:t xml:space="preserve"> responsibility for your own learning; i</w:t>
      </w:r>
      <w:r w:rsidRPr="00953EA0">
        <w:t>f you have a lesson that you do not</w:t>
      </w:r>
      <w:r w:rsidR="00DA2251" w:rsidRPr="00953EA0">
        <w:t xml:space="preserve"> understand, reread it at home, or ask Miss Tillotson, your parents, siblings, or classmates for help.</w:t>
      </w:r>
      <w:r w:rsidRPr="00953EA0">
        <w:t xml:space="preserve">  Be proactive about staying on top </w:t>
      </w:r>
      <w:r w:rsidR="00B82913">
        <w:t>of the material from</w:t>
      </w:r>
      <w:r w:rsidRPr="00953EA0">
        <w:t xml:space="preserve"> each lesson.</w:t>
      </w:r>
    </w:p>
    <w:p w:rsidR="00CC23B9" w:rsidRDefault="00CC23B9" w:rsidP="00CC23B9">
      <w:pPr>
        <w:spacing w:after="0"/>
      </w:pPr>
    </w:p>
    <w:p w:rsidR="00DA2251" w:rsidRDefault="00DA2251" w:rsidP="00CC23B9">
      <w:pPr>
        <w:spacing w:after="0"/>
      </w:pPr>
    </w:p>
    <w:p w:rsidR="00953EA0" w:rsidRDefault="00953EA0" w:rsidP="00CC23B9">
      <w:pPr>
        <w:spacing w:after="0"/>
        <w:rPr>
          <w:b/>
        </w:rPr>
      </w:pPr>
      <w:r>
        <w:rPr>
          <w:b/>
        </w:rPr>
        <w:t>Homework and Tests:</w:t>
      </w:r>
    </w:p>
    <w:p w:rsidR="00953EA0" w:rsidRPr="00953EA0" w:rsidRDefault="00953EA0" w:rsidP="00CC23B9">
      <w:pPr>
        <w:spacing w:after="0"/>
      </w:pPr>
      <w:r>
        <w:t>The homework for the week is posted online, and the students are also given a print out in class which lists the homework for the week.</w:t>
      </w:r>
    </w:p>
    <w:p w:rsidR="00953EA0" w:rsidRDefault="00953EA0" w:rsidP="00953EA0">
      <w:pPr>
        <w:spacing w:after="0"/>
      </w:pPr>
      <w:r>
        <w:t xml:space="preserve">Math tests are generally on given on Thursdays. </w:t>
      </w:r>
    </w:p>
    <w:p w:rsidR="00953EA0" w:rsidRDefault="00953EA0" w:rsidP="00CC23B9">
      <w:pPr>
        <w:spacing w:after="0"/>
        <w:rPr>
          <w:b/>
        </w:rPr>
      </w:pPr>
    </w:p>
    <w:p w:rsidR="00CC23B9" w:rsidRDefault="00CC23B9" w:rsidP="00CC23B9">
      <w:pPr>
        <w:spacing w:after="0"/>
      </w:pPr>
      <w:r>
        <w:t>Grades are updated weekly on powerschool.</w:t>
      </w:r>
    </w:p>
    <w:p w:rsidR="00CC23B9" w:rsidRDefault="00CC23B9" w:rsidP="00CC23B9">
      <w:pPr>
        <w:spacing w:after="0"/>
      </w:pPr>
    </w:p>
    <w:p w:rsidR="00953EA0" w:rsidRPr="00953EA0" w:rsidRDefault="00953EA0" w:rsidP="00CC23B9">
      <w:pPr>
        <w:spacing w:after="0"/>
        <w:rPr>
          <w:b/>
        </w:rPr>
      </w:pPr>
      <w:r w:rsidRPr="00953EA0">
        <w:rPr>
          <w:b/>
        </w:rPr>
        <w:t>Grading:</w:t>
      </w:r>
    </w:p>
    <w:p w:rsidR="00CC23B9" w:rsidRDefault="00CC23B9" w:rsidP="00CC23B9">
      <w:pPr>
        <w:spacing w:after="0"/>
      </w:pPr>
      <w:r>
        <w:t>Students are graded on the following:</w:t>
      </w:r>
    </w:p>
    <w:p w:rsidR="00CC23B9" w:rsidRDefault="00CC23B9" w:rsidP="00CC23B9">
      <w:pPr>
        <w:spacing w:after="0"/>
      </w:pPr>
      <w:r>
        <w:t>Tests   60%</w:t>
      </w:r>
    </w:p>
    <w:p w:rsidR="00CC23B9" w:rsidRDefault="00CC23B9" w:rsidP="00CC23B9">
      <w:pPr>
        <w:spacing w:after="0"/>
      </w:pPr>
      <w:r>
        <w:t>Homework  (including scorecard)  20%</w:t>
      </w:r>
    </w:p>
    <w:p w:rsidR="00CC23B9" w:rsidRDefault="00CC23B9" w:rsidP="00CC23B9">
      <w:pPr>
        <w:spacing w:after="0"/>
      </w:pPr>
      <w:r>
        <w:t xml:space="preserve">Classwork and Quizzes </w:t>
      </w:r>
      <w:bookmarkStart w:id="0" w:name="_GoBack"/>
      <w:bookmarkEnd w:id="0"/>
      <w:r w:rsidR="00DA2251">
        <w:t xml:space="preserve"> </w:t>
      </w:r>
      <w:r>
        <w:t>10%</w:t>
      </w:r>
    </w:p>
    <w:p w:rsidR="00CC23B9" w:rsidRDefault="00CC23B9" w:rsidP="00CC23B9">
      <w:pPr>
        <w:spacing w:after="0"/>
      </w:pPr>
      <w:r>
        <w:t>Class Participation  10%</w:t>
      </w:r>
    </w:p>
    <w:p w:rsidR="00CC23B9" w:rsidRDefault="00CC23B9" w:rsidP="00CC23B9">
      <w:pPr>
        <w:spacing w:after="0"/>
      </w:pPr>
    </w:p>
    <w:p w:rsidR="00CC23B9" w:rsidRDefault="00CC23B9" w:rsidP="00CC23B9">
      <w:pPr>
        <w:spacing w:after="0"/>
      </w:pPr>
    </w:p>
    <w:p w:rsidR="00CC23B9" w:rsidRDefault="00953EA0" w:rsidP="00CC23B9">
      <w:pPr>
        <w:spacing w:after="0"/>
        <w:rPr>
          <w:b/>
        </w:rPr>
      </w:pPr>
      <w:r>
        <w:rPr>
          <w:b/>
        </w:rPr>
        <w:t>Missing H</w:t>
      </w:r>
      <w:r w:rsidR="00CC23B9">
        <w:rPr>
          <w:b/>
        </w:rPr>
        <w:t>omework Policy:</w:t>
      </w:r>
    </w:p>
    <w:p w:rsidR="00CC23B9" w:rsidRDefault="00CC23B9" w:rsidP="00CC23B9">
      <w:pPr>
        <w:spacing w:after="0"/>
      </w:pPr>
      <w:r>
        <w:t>A student’s agenda will be signed if the student is missing homework.</w:t>
      </w:r>
    </w:p>
    <w:p w:rsidR="00CC23B9" w:rsidRDefault="00CC23B9" w:rsidP="00CC23B9">
      <w:pPr>
        <w:spacing w:after="0"/>
        <w:rPr>
          <w:b/>
        </w:rPr>
      </w:pPr>
    </w:p>
    <w:p w:rsidR="00CC23B9" w:rsidRDefault="00CC23B9" w:rsidP="00CC23B9">
      <w:pPr>
        <w:spacing w:after="0"/>
      </w:pPr>
      <w:r>
        <w:t>Students are expected to have their homework in class on the day it is due.  Homework may be turned in the next day for 90% credit.  After that, a 0% is given.  If a child is sick or has an excused absence, the child is given as many school days as he is absent to make up his work.  For example, if a student is sick for four days and returns on a Thursday, the child will be given four school days (Thursday, Friday, Monday, and Tuesday) to make up his work.</w:t>
      </w:r>
    </w:p>
    <w:p w:rsidR="00525A45" w:rsidRDefault="00525A45"/>
    <w:sectPr w:rsidR="00525A45" w:rsidSect="0021315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2C7"/>
    <w:multiLevelType w:val="hybridMultilevel"/>
    <w:tmpl w:val="3DD0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D0B94"/>
    <w:multiLevelType w:val="hybridMultilevel"/>
    <w:tmpl w:val="AC92C86C"/>
    <w:lvl w:ilvl="0" w:tplc="FD5C77A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C23B9"/>
    <w:rsid w:val="00213152"/>
    <w:rsid w:val="00525A45"/>
    <w:rsid w:val="00953EA0"/>
    <w:rsid w:val="00A32A80"/>
    <w:rsid w:val="00B82913"/>
    <w:rsid w:val="00BE6B5E"/>
    <w:rsid w:val="00CC23B9"/>
    <w:rsid w:val="00DA2251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tillotson@saintrita-schoo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Melissa Manaker</cp:lastModifiedBy>
  <cp:revision>2</cp:revision>
  <dcterms:created xsi:type="dcterms:W3CDTF">2016-09-12T02:55:00Z</dcterms:created>
  <dcterms:modified xsi:type="dcterms:W3CDTF">2016-09-12T02:55:00Z</dcterms:modified>
</cp:coreProperties>
</file>